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86934" w14:paraId="4B7B9D6C" w14:textId="77777777" w:rsidTr="00AC1D7C">
        <w:trPr>
          <w:trHeight w:val="80"/>
        </w:trPr>
        <w:tc>
          <w:tcPr>
            <w:tcW w:w="9356" w:type="dxa"/>
            <w:hideMark/>
          </w:tcPr>
          <w:p w14:paraId="1CE655F0" w14:textId="77777777" w:rsidR="00894BAD" w:rsidRDefault="007F0B76" w:rsidP="00AC1D7C">
            <w:pPr>
              <w:pStyle w:val="H4"/>
              <w:spacing w:after="0"/>
              <w:outlineLvl w:val="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Kuldīgā</w:t>
            </w:r>
          </w:p>
        </w:tc>
      </w:tr>
    </w:tbl>
    <w:p w14:paraId="60530BC7" w14:textId="77777777" w:rsidR="00894BAD" w:rsidRDefault="00894BAD" w:rsidP="00894BAD">
      <w:pPr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0"/>
        <w:gridCol w:w="2141"/>
        <w:gridCol w:w="582"/>
        <w:gridCol w:w="3156"/>
      </w:tblGrid>
      <w:tr w:rsidR="00886934" w14:paraId="1787EA2A" w14:textId="77777777" w:rsidTr="00C4119D"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7BF6F" w14:textId="77777777" w:rsidR="00C4119D" w:rsidRDefault="007F0B76" w:rsidP="00C4119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  <w:lang w:val="lv-LV"/>
              </w:rPr>
              <w:t>08.03.2024</w:t>
            </w:r>
          </w:p>
        </w:tc>
        <w:tc>
          <w:tcPr>
            <w:tcW w:w="582" w:type="dxa"/>
            <w:vAlign w:val="bottom"/>
            <w:hideMark/>
          </w:tcPr>
          <w:p w14:paraId="777805F9" w14:textId="77777777" w:rsidR="00C4119D" w:rsidRDefault="007F0B76" w:rsidP="00C4119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A1D03" w14:textId="77777777" w:rsidR="00C4119D" w:rsidRDefault="007F0B76" w:rsidP="00C4119D">
            <w:pPr>
              <w:rPr>
                <w:bCs/>
                <w:sz w:val="24"/>
                <w:lang w:val="lv-LV"/>
              </w:rPr>
            </w:pPr>
            <w:r w:rsidRPr="00A14E17">
              <w:rPr>
                <w:bCs/>
                <w:noProof/>
                <w:sz w:val="24"/>
                <w:lang w:val="lv-LV"/>
              </w:rPr>
              <w:t>2.4.6.-1./108</w:t>
            </w:r>
          </w:p>
        </w:tc>
      </w:tr>
      <w:tr w:rsidR="00886934" w14:paraId="2941E939" w14:textId="77777777" w:rsidTr="00C4119D">
        <w:tc>
          <w:tcPr>
            <w:tcW w:w="6629" w:type="dxa"/>
            <w:gridSpan w:val="4"/>
            <w:vAlign w:val="bottom"/>
          </w:tcPr>
          <w:p w14:paraId="542EFA37" w14:textId="77777777" w:rsidR="00C4119D" w:rsidRDefault="00C4119D" w:rsidP="00C4119D">
            <w:pPr>
              <w:jc w:val="center"/>
              <w:rPr>
                <w:bCs/>
                <w:sz w:val="16"/>
                <w:szCs w:val="16"/>
                <w:lang w:val="lv-LV"/>
              </w:rPr>
            </w:pPr>
          </w:p>
        </w:tc>
      </w:tr>
      <w:tr w:rsidR="00886934" w14:paraId="72A18D2A" w14:textId="77777777" w:rsidTr="00C4119D">
        <w:tc>
          <w:tcPr>
            <w:tcW w:w="750" w:type="dxa"/>
            <w:vAlign w:val="bottom"/>
            <w:hideMark/>
          </w:tcPr>
          <w:p w14:paraId="609CEFFE" w14:textId="77777777" w:rsidR="00C4119D" w:rsidRDefault="007F0B76" w:rsidP="00C4119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Uz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FDDA1" w14:textId="77777777" w:rsidR="00C4119D" w:rsidRDefault="007F0B76" w:rsidP="00D03769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2</w:t>
            </w:r>
            <w:r w:rsidR="00A538AF">
              <w:rPr>
                <w:bCs/>
                <w:sz w:val="24"/>
                <w:lang w:val="lv-LV"/>
              </w:rPr>
              <w:t>8</w:t>
            </w:r>
            <w:r>
              <w:rPr>
                <w:bCs/>
                <w:sz w:val="24"/>
                <w:lang w:val="lv-LV"/>
              </w:rPr>
              <w:t>.02.2024.</w:t>
            </w:r>
          </w:p>
        </w:tc>
        <w:tc>
          <w:tcPr>
            <w:tcW w:w="582" w:type="dxa"/>
            <w:vAlign w:val="bottom"/>
            <w:hideMark/>
          </w:tcPr>
          <w:p w14:paraId="18D65B15" w14:textId="77777777" w:rsidR="00C4119D" w:rsidRDefault="007F0B76" w:rsidP="00C4119D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0F630" w14:textId="77777777" w:rsidR="00C4119D" w:rsidRDefault="007F0B76" w:rsidP="00D03769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5-01/</w:t>
            </w:r>
            <w:r w:rsidR="00D03769">
              <w:rPr>
                <w:bCs/>
                <w:sz w:val="24"/>
                <w:lang w:val="lv-LV"/>
              </w:rPr>
              <w:t>226</w:t>
            </w:r>
            <w:r>
              <w:rPr>
                <w:bCs/>
                <w:sz w:val="24"/>
                <w:lang w:val="lv-LV"/>
              </w:rPr>
              <w:t>/202</w:t>
            </w:r>
            <w:r w:rsidR="00D03769">
              <w:rPr>
                <w:bCs/>
                <w:sz w:val="24"/>
                <w:lang w:val="lv-LV"/>
              </w:rPr>
              <w:t>4</w:t>
            </w:r>
          </w:p>
        </w:tc>
      </w:tr>
    </w:tbl>
    <w:p w14:paraId="3AB17CAB" w14:textId="77777777" w:rsidR="00894BAD" w:rsidRDefault="00894BAD" w:rsidP="00894BAD">
      <w:pPr>
        <w:rPr>
          <w:sz w:val="24"/>
          <w:lang w:val="lv-LV"/>
        </w:rPr>
      </w:pPr>
    </w:p>
    <w:p w14:paraId="46088210" w14:textId="77777777" w:rsidR="00D03769" w:rsidRDefault="00D03769" w:rsidP="00894BAD">
      <w:pPr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21"/>
        <w:gridCol w:w="4026"/>
      </w:tblGrid>
      <w:tr w:rsidR="00886934" w14:paraId="1016F53E" w14:textId="77777777" w:rsidTr="00A83509">
        <w:tc>
          <w:tcPr>
            <w:tcW w:w="5245" w:type="dxa"/>
            <w:vAlign w:val="bottom"/>
            <w:hideMark/>
          </w:tcPr>
          <w:p w14:paraId="4F7286C3" w14:textId="77777777" w:rsidR="00A83509" w:rsidRDefault="00A83509" w:rsidP="007070AB">
            <w:pPr>
              <w:rPr>
                <w:sz w:val="24"/>
                <w:lang w:val="lv-LV"/>
              </w:rPr>
            </w:pPr>
          </w:p>
        </w:tc>
        <w:tc>
          <w:tcPr>
            <w:tcW w:w="4115" w:type="dxa"/>
            <w:vAlign w:val="bottom"/>
            <w:hideMark/>
          </w:tcPr>
          <w:p w14:paraId="77A8D6B4" w14:textId="77777777" w:rsidR="00DA4382" w:rsidRDefault="007F0B76" w:rsidP="00941FD7">
            <w:pPr>
              <w:tabs>
                <w:tab w:val="right" w:pos="9072"/>
              </w:tabs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Vides pārraudzības valsts birojam</w:t>
            </w:r>
          </w:p>
          <w:p w14:paraId="2341BEDD" w14:textId="77777777" w:rsidR="004B302C" w:rsidRDefault="007F0B76" w:rsidP="00941FD7">
            <w:pPr>
              <w:tabs>
                <w:tab w:val="right" w:pos="9072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pasts@vpvb.gov.lv</w:t>
            </w:r>
          </w:p>
          <w:p w14:paraId="2C43E759" w14:textId="77777777" w:rsidR="0036766B" w:rsidRDefault="007F0B76" w:rsidP="00941FD7">
            <w:pPr>
              <w:tabs>
                <w:tab w:val="right" w:pos="9072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vineta</w:t>
            </w:r>
            <w:r w:rsidR="00C21E2A">
              <w:rPr>
                <w:sz w:val="24"/>
                <w:lang w:val="lv-LV"/>
              </w:rPr>
              <w:t>.</w:t>
            </w:r>
            <w:r>
              <w:rPr>
                <w:sz w:val="24"/>
                <w:lang w:val="lv-LV"/>
              </w:rPr>
              <w:t>maskava</w:t>
            </w:r>
            <w:r w:rsidR="000901C9">
              <w:rPr>
                <w:sz w:val="24"/>
                <w:lang w:val="lv-LV"/>
              </w:rPr>
              <w:t>@vpvb.gov.lv</w:t>
            </w:r>
          </w:p>
          <w:p w14:paraId="440F0A9D" w14:textId="77777777" w:rsidR="00D94C62" w:rsidRPr="004A703F" w:rsidRDefault="00D94C62" w:rsidP="009D67AF">
            <w:pPr>
              <w:tabs>
                <w:tab w:val="right" w:pos="9072"/>
              </w:tabs>
              <w:rPr>
                <w:sz w:val="24"/>
                <w:lang w:val="lv-LV"/>
              </w:rPr>
            </w:pPr>
          </w:p>
        </w:tc>
      </w:tr>
      <w:tr w:rsidR="00886934" w14:paraId="1AECAA6B" w14:textId="77777777" w:rsidTr="00C40DAE">
        <w:tc>
          <w:tcPr>
            <w:tcW w:w="9360" w:type="dxa"/>
            <w:gridSpan w:val="2"/>
            <w:hideMark/>
          </w:tcPr>
          <w:p w14:paraId="5BCAF495" w14:textId="77777777" w:rsidR="00F76405" w:rsidRDefault="007F0B76" w:rsidP="00E50E54">
            <w:pPr>
              <w:tabs>
                <w:tab w:val="right" w:pos="9072"/>
              </w:tabs>
              <w:rPr>
                <w:b/>
                <w:sz w:val="24"/>
                <w:lang w:val="lv-LV"/>
              </w:rPr>
            </w:pPr>
            <w:r w:rsidRPr="00872B09">
              <w:rPr>
                <w:b/>
                <w:sz w:val="24"/>
                <w:lang w:val="lv-LV"/>
              </w:rPr>
              <w:t xml:space="preserve">Par </w:t>
            </w:r>
            <w:r w:rsidR="00EE5C16">
              <w:rPr>
                <w:b/>
                <w:sz w:val="24"/>
                <w:lang w:val="lv-LV"/>
              </w:rPr>
              <w:t>priekšlikum</w:t>
            </w:r>
            <w:r>
              <w:rPr>
                <w:b/>
                <w:sz w:val="24"/>
                <w:lang w:val="lv-LV"/>
              </w:rPr>
              <w:t>iem</w:t>
            </w:r>
            <w:r w:rsidR="00EE5C16">
              <w:rPr>
                <w:b/>
                <w:sz w:val="24"/>
                <w:lang w:val="lv-LV"/>
              </w:rPr>
              <w:t xml:space="preserve"> </w:t>
            </w:r>
            <w:r>
              <w:rPr>
                <w:b/>
                <w:sz w:val="24"/>
                <w:lang w:val="lv-LV"/>
              </w:rPr>
              <w:t xml:space="preserve">ietekmes </w:t>
            </w:r>
          </w:p>
          <w:p w14:paraId="1415E6A7" w14:textId="77777777" w:rsidR="00EE5C16" w:rsidRDefault="007F0B76" w:rsidP="00E50E54">
            <w:pPr>
              <w:tabs>
                <w:tab w:val="right" w:pos="9072"/>
              </w:tabs>
              <w:rPr>
                <w:b/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uz vidi novērtējumam</w:t>
            </w:r>
            <w:r w:rsidR="0036766B">
              <w:rPr>
                <w:b/>
                <w:sz w:val="24"/>
                <w:lang w:val="lv-LV"/>
              </w:rPr>
              <w:t xml:space="preserve"> </w:t>
            </w:r>
          </w:p>
          <w:p w14:paraId="273E4513" w14:textId="77777777" w:rsidR="00894BAD" w:rsidRPr="00C40DAE" w:rsidRDefault="007F0B76" w:rsidP="00E50E54">
            <w:pPr>
              <w:tabs>
                <w:tab w:val="right" w:pos="9072"/>
              </w:tabs>
              <w:rPr>
                <w:b/>
                <w:sz w:val="24"/>
                <w:lang w:val="lv-LV"/>
              </w:rPr>
            </w:pPr>
            <w:r w:rsidRPr="006F22C5">
              <w:rPr>
                <w:b/>
                <w:sz w:val="24"/>
                <w:lang w:val="lv-LV"/>
              </w:rPr>
              <w:tab/>
            </w:r>
          </w:p>
        </w:tc>
      </w:tr>
    </w:tbl>
    <w:p w14:paraId="04528D69" w14:textId="77777777" w:rsidR="00F656B3" w:rsidRDefault="00F656B3" w:rsidP="00DA4382">
      <w:pPr>
        <w:jc w:val="both"/>
        <w:rPr>
          <w:lang w:val="lv-LV"/>
        </w:rPr>
      </w:pPr>
    </w:p>
    <w:p w14:paraId="6E07B402" w14:textId="77777777" w:rsidR="00986CB3" w:rsidRDefault="007F0B76" w:rsidP="00D03769">
      <w:pPr>
        <w:ind w:firstLine="720"/>
        <w:jc w:val="both"/>
        <w:rPr>
          <w:sz w:val="24"/>
          <w:lang w:val="lv-LV"/>
        </w:rPr>
      </w:pPr>
      <w:r w:rsidRPr="00DA4382">
        <w:rPr>
          <w:sz w:val="24"/>
          <w:lang w:val="lv-LV"/>
        </w:rPr>
        <w:t xml:space="preserve">Veselības inspekcijas Sabiedrības veselības departamenta Kurzemes kontroles nodaļā (turpmāk – Inspekcija) </w:t>
      </w:r>
      <w:r>
        <w:rPr>
          <w:sz w:val="24"/>
          <w:lang w:val="lv-LV"/>
        </w:rPr>
        <w:t>202</w:t>
      </w:r>
      <w:r w:rsidR="00D03769">
        <w:rPr>
          <w:sz w:val="24"/>
          <w:lang w:val="lv-LV"/>
        </w:rPr>
        <w:t>4</w:t>
      </w:r>
      <w:r>
        <w:rPr>
          <w:sz w:val="24"/>
          <w:lang w:val="lv-LV"/>
        </w:rPr>
        <w:t xml:space="preserve">.gada </w:t>
      </w:r>
      <w:r w:rsidR="00D03769">
        <w:rPr>
          <w:sz w:val="24"/>
          <w:lang w:val="lv-LV"/>
        </w:rPr>
        <w:t>2</w:t>
      </w:r>
      <w:r w:rsidR="00A538AF">
        <w:rPr>
          <w:sz w:val="24"/>
          <w:lang w:val="lv-LV"/>
        </w:rPr>
        <w:t>8.</w:t>
      </w:r>
      <w:r w:rsidR="00D03769">
        <w:rPr>
          <w:sz w:val="24"/>
          <w:lang w:val="lv-LV"/>
        </w:rPr>
        <w:t>februārī</w:t>
      </w:r>
      <w:r>
        <w:rPr>
          <w:sz w:val="24"/>
          <w:lang w:val="lv-LV"/>
        </w:rPr>
        <w:t xml:space="preserve"> saņemta Vides pārraudzības valsts biroja </w:t>
      </w:r>
      <w:r w:rsidR="00D82773">
        <w:rPr>
          <w:sz w:val="24"/>
          <w:lang w:val="lv-LV"/>
        </w:rPr>
        <w:t xml:space="preserve">(turpmāk – Birojs) </w:t>
      </w:r>
      <w:r>
        <w:rPr>
          <w:sz w:val="24"/>
          <w:lang w:val="lv-LV"/>
        </w:rPr>
        <w:t xml:space="preserve">vēstule “Par </w:t>
      </w:r>
      <w:r w:rsidR="00A538AF">
        <w:rPr>
          <w:sz w:val="24"/>
          <w:lang w:val="lv-LV"/>
        </w:rPr>
        <w:t>priekšlikumiem ietekmes uz vidi novērtējumam</w:t>
      </w:r>
      <w:r>
        <w:rPr>
          <w:sz w:val="24"/>
          <w:lang w:val="lv-LV"/>
        </w:rPr>
        <w:t xml:space="preserve">” (turpmāk – Vēstule), </w:t>
      </w:r>
      <w:r w:rsidR="00C21E2A">
        <w:rPr>
          <w:sz w:val="24"/>
          <w:lang w:val="lv-LV"/>
        </w:rPr>
        <w:t xml:space="preserve">ar kuru </w:t>
      </w:r>
      <w:r>
        <w:rPr>
          <w:sz w:val="24"/>
          <w:lang w:val="lv-LV"/>
        </w:rPr>
        <w:t xml:space="preserve"> Inspekcija tika </w:t>
      </w:r>
      <w:r w:rsidR="00A538AF">
        <w:rPr>
          <w:sz w:val="24"/>
          <w:lang w:val="lv-LV"/>
        </w:rPr>
        <w:t xml:space="preserve">informēta par </w:t>
      </w:r>
      <w:r w:rsidR="00D82773">
        <w:rPr>
          <w:sz w:val="24"/>
          <w:lang w:val="lv-LV"/>
        </w:rPr>
        <w:t xml:space="preserve">Birojā saņemto </w:t>
      </w:r>
      <w:r w:rsidR="00C21E2A">
        <w:rPr>
          <w:sz w:val="24"/>
          <w:lang w:val="lv-LV"/>
        </w:rPr>
        <w:t xml:space="preserve"> </w:t>
      </w:r>
      <w:r w:rsidR="00D03769" w:rsidRPr="00DD108F">
        <w:rPr>
          <w:sz w:val="24"/>
          <w:lang w:val="lv-LV"/>
        </w:rPr>
        <w:t xml:space="preserve">SIA </w:t>
      </w:r>
      <w:r w:rsidR="00D03769" w:rsidRPr="00D03769">
        <w:rPr>
          <w:iCs/>
          <w:sz w:val="24"/>
          <w:lang w:val="lv-LV"/>
        </w:rPr>
        <w:t>“Sunly Land Solar 2”</w:t>
      </w:r>
      <w:r w:rsidR="00D03769" w:rsidRPr="00DD108F">
        <w:rPr>
          <w:sz w:val="24"/>
          <w:lang w:val="lv-LV"/>
        </w:rPr>
        <w:t>, reģ</w:t>
      </w:r>
      <w:r w:rsidR="00D03769">
        <w:rPr>
          <w:sz w:val="24"/>
          <w:lang w:val="lv-LV"/>
        </w:rPr>
        <w:t xml:space="preserve">istrācijas </w:t>
      </w:r>
      <w:r w:rsidR="004969C6">
        <w:rPr>
          <w:sz w:val="24"/>
          <w:lang w:val="lv-LV"/>
        </w:rPr>
        <w:t>Nr. 40203403221,</w:t>
      </w:r>
      <w:r w:rsidR="00D03769" w:rsidRPr="00DD108F">
        <w:rPr>
          <w:sz w:val="24"/>
          <w:lang w:val="lv-LV"/>
        </w:rPr>
        <w:t xml:space="preserve"> (turpmāk – Ierosinātāja) 2024. gada 24. februāra iesniegum</w:t>
      </w:r>
      <w:r w:rsidR="00D03769">
        <w:rPr>
          <w:sz w:val="24"/>
          <w:lang w:val="lv-LV"/>
        </w:rPr>
        <w:t>u</w:t>
      </w:r>
      <w:r w:rsidR="00D03769" w:rsidRPr="00DD108F">
        <w:rPr>
          <w:sz w:val="24"/>
          <w:lang w:val="lv-LV"/>
        </w:rPr>
        <w:t xml:space="preserve">  vēja elektrostaciju parka </w:t>
      </w:r>
      <w:bookmarkStart w:id="0" w:name="_Hlk139441605"/>
      <w:r w:rsidR="00D03769" w:rsidRPr="00D03769">
        <w:rPr>
          <w:iCs/>
          <w:sz w:val="24"/>
          <w:lang w:val="lv-LV"/>
        </w:rPr>
        <w:t>“</w:t>
      </w:r>
      <w:bookmarkEnd w:id="0"/>
      <w:r w:rsidR="00D03769" w:rsidRPr="00D03769">
        <w:rPr>
          <w:iCs/>
          <w:sz w:val="24"/>
          <w:lang w:val="lv-LV"/>
        </w:rPr>
        <w:t>Kurzeme”</w:t>
      </w:r>
      <w:r w:rsidR="00D03769" w:rsidRPr="00DD108F">
        <w:rPr>
          <w:sz w:val="24"/>
          <w:lang w:val="lv-LV"/>
        </w:rPr>
        <w:t xml:space="preserve"> izbūvei </w:t>
      </w:r>
      <w:bookmarkStart w:id="1" w:name="_Hlk145944916"/>
      <w:r w:rsidR="00D03769" w:rsidRPr="00DD108F">
        <w:rPr>
          <w:sz w:val="24"/>
          <w:lang w:val="lv-LV"/>
        </w:rPr>
        <w:t>Saldus novada Zirņu un Pampāļu pagastā un Kuldīgas novada Skrundas pagastā</w:t>
      </w:r>
      <w:bookmarkEnd w:id="1"/>
      <w:r w:rsidR="004969C6">
        <w:rPr>
          <w:sz w:val="24"/>
          <w:lang w:val="lv-LV"/>
        </w:rPr>
        <w:t xml:space="preserve"> (turpmāk – Paredzēta darbība)</w:t>
      </w:r>
      <w:r w:rsidR="00D82773">
        <w:rPr>
          <w:sz w:val="24"/>
          <w:lang w:val="lv-LV"/>
        </w:rPr>
        <w:t>. Vēstulē Inspekcija tika aicināta</w:t>
      </w:r>
      <w:r w:rsidR="00A538AF">
        <w:rPr>
          <w:sz w:val="24"/>
          <w:lang w:val="lv-LV"/>
        </w:rPr>
        <w:t xml:space="preserve"> </w:t>
      </w:r>
      <w:r w:rsidR="007B4C8B">
        <w:rPr>
          <w:sz w:val="24"/>
          <w:lang w:val="lv-LV"/>
        </w:rPr>
        <w:t>sniegt priekšlikumus</w:t>
      </w:r>
      <w:r w:rsidR="00D82773">
        <w:rPr>
          <w:sz w:val="24"/>
          <w:lang w:val="lv-LV"/>
        </w:rPr>
        <w:t xml:space="preserve"> par Paredzētās darbības ietekmes uz vidi novērtējuma programmā ietveramajām prasībām</w:t>
      </w:r>
      <w:r w:rsidR="00A51BD0">
        <w:rPr>
          <w:sz w:val="24"/>
          <w:lang w:val="lv-LV"/>
        </w:rPr>
        <w:t>.</w:t>
      </w:r>
      <w:r>
        <w:rPr>
          <w:sz w:val="24"/>
          <w:lang w:val="lv-LV"/>
        </w:rPr>
        <w:t xml:space="preserve"> </w:t>
      </w:r>
    </w:p>
    <w:p w14:paraId="389199C7" w14:textId="77777777" w:rsidR="00D82773" w:rsidRPr="008F558F" w:rsidRDefault="007F0B76" w:rsidP="008F558F">
      <w:pPr>
        <w:ind w:firstLine="720"/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Inspekcija iepazinās ar </w:t>
      </w:r>
      <w:r w:rsidRPr="00A47B69">
        <w:rPr>
          <w:sz w:val="24"/>
          <w:lang w:val="lv-LV"/>
        </w:rPr>
        <w:t xml:space="preserve">SIA </w:t>
      </w:r>
      <w:r w:rsidRPr="001A07D2">
        <w:rPr>
          <w:bCs/>
          <w:sz w:val="24"/>
          <w:lang w:val="lv-LV" w:eastAsia="lv-LV"/>
        </w:rPr>
        <w:t>“</w:t>
      </w:r>
      <w:r w:rsidR="00D03769" w:rsidRPr="00D03769">
        <w:rPr>
          <w:iCs/>
          <w:sz w:val="24"/>
          <w:lang w:val="lv-LV"/>
        </w:rPr>
        <w:t>Sunly Land Solar 2</w:t>
      </w:r>
      <w:r w:rsidRPr="001A07D2">
        <w:rPr>
          <w:bCs/>
          <w:sz w:val="24"/>
          <w:lang w:val="lv-LV" w:eastAsia="lv-LV"/>
        </w:rPr>
        <w:t>”</w:t>
      </w:r>
      <w:r>
        <w:rPr>
          <w:bCs/>
          <w:sz w:val="24"/>
          <w:lang w:val="lv-LV" w:eastAsia="lv-LV"/>
        </w:rPr>
        <w:t xml:space="preserve"> </w:t>
      </w:r>
      <w:r w:rsidR="008F558F">
        <w:rPr>
          <w:sz w:val="24"/>
          <w:lang w:val="lv-LV"/>
        </w:rPr>
        <w:t xml:space="preserve">paredzētās </w:t>
      </w:r>
      <w:r>
        <w:rPr>
          <w:sz w:val="24"/>
          <w:lang w:val="lv-LV"/>
        </w:rPr>
        <w:t>darbīb</w:t>
      </w:r>
      <w:r w:rsidR="008F558F">
        <w:rPr>
          <w:sz w:val="24"/>
          <w:lang w:val="lv-LV"/>
        </w:rPr>
        <w:t>as</w:t>
      </w:r>
      <w:r>
        <w:rPr>
          <w:sz w:val="24"/>
          <w:lang w:val="lv-LV"/>
        </w:rPr>
        <w:t xml:space="preserve"> iesniegum</w:t>
      </w:r>
      <w:r w:rsidR="008F558F">
        <w:rPr>
          <w:sz w:val="24"/>
          <w:lang w:val="lv-LV"/>
        </w:rPr>
        <w:t xml:space="preserve">u vēja elektrostaciju parka </w:t>
      </w:r>
      <w:r w:rsidR="008F558F" w:rsidRPr="00D03769">
        <w:rPr>
          <w:sz w:val="24"/>
          <w:lang w:val="lv-LV"/>
        </w:rPr>
        <w:t>“</w:t>
      </w:r>
      <w:r w:rsidR="00D03769" w:rsidRPr="00D03769">
        <w:rPr>
          <w:iCs/>
          <w:sz w:val="24"/>
          <w:lang w:val="lv-LV"/>
        </w:rPr>
        <w:t>Kurzeme</w:t>
      </w:r>
      <w:r w:rsidR="008F558F" w:rsidRPr="00D03769">
        <w:rPr>
          <w:sz w:val="24"/>
          <w:lang w:val="lv-LV"/>
        </w:rPr>
        <w:t>”</w:t>
      </w:r>
      <w:r w:rsidR="008F558F">
        <w:rPr>
          <w:sz w:val="24"/>
          <w:lang w:val="lv-LV"/>
        </w:rPr>
        <w:t xml:space="preserve"> izbūvei un, </w:t>
      </w:r>
      <w:r>
        <w:rPr>
          <w:sz w:val="24"/>
          <w:lang w:val="lv-LV"/>
        </w:rPr>
        <w:t xml:space="preserve">savas </w:t>
      </w:r>
      <w:r>
        <w:rPr>
          <w:sz w:val="24"/>
          <w:shd w:val="clear" w:color="auto" w:fill="FFFFFF"/>
          <w:lang w:val="lv-LV"/>
        </w:rPr>
        <w:t>kompetences ietvaros</w:t>
      </w:r>
      <w:r w:rsidR="008F558F">
        <w:rPr>
          <w:sz w:val="24"/>
          <w:shd w:val="clear" w:color="auto" w:fill="FFFFFF"/>
          <w:lang w:val="lv-LV"/>
        </w:rPr>
        <w:t>,</w:t>
      </w:r>
      <w:r>
        <w:rPr>
          <w:sz w:val="24"/>
          <w:shd w:val="clear" w:color="auto" w:fill="FFFFFF"/>
          <w:lang w:val="lv-LV"/>
        </w:rPr>
        <w:t xml:space="preserve"> vērtējot paredzēto darbību iespējamo ietekmi uz veselību, norāda, ka iespējamā ietekme jāvērtē attiecībā uz apdzīvotām vietām, t.sk. viensētām vismaz līdz 1 km rādiusam </w:t>
      </w:r>
      <w:r w:rsidR="0052657D">
        <w:rPr>
          <w:sz w:val="24"/>
          <w:shd w:val="clear" w:color="auto" w:fill="FFFFFF"/>
          <w:lang w:val="lv-LV"/>
        </w:rPr>
        <w:t xml:space="preserve">(zemas frekvences troksnim līdz 2 km rādiusam) </w:t>
      </w:r>
      <w:r>
        <w:rPr>
          <w:sz w:val="24"/>
          <w:shd w:val="clear" w:color="auto" w:fill="FFFFFF"/>
          <w:lang w:val="lv-LV"/>
        </w:rPr>
        <w:t xml:space="preserve">ap katru paredzēto vēja elektrostaciju, izvērtējot šādus ietekmju aspektus: </w:t>
      </w:r>
    </w:p>
    <w:p w14:paraId="44C5343F" w14:textId="77777777" w:rsidR="00DC513F" w:rsidRDefault="007F0B76" w:rsidP="00DC513F">
      <w:pPr>
        <w:pStyle w:val="Header"/>
        <w:numPr>
          <w:ilvl w:val="0"/>
          <w:numId w:val="36"/>
        </w:numPr>
        <w:spacing w:before="120" w:after="120"/>
        <w:ind w:left="1077"/>
        <w:jc w:val="both"/>
        <w:rPr>
          <w:sz w:val="24"/>
          <w:shd w:val="clear" w:color="auto" w:fill="FFFFFF"/>
          <w:lang w:val="lv-LV"/>
        </w:rPr>
      </w:pPr>
      <w:r w:rsidRPr="00DC513F">
        <w:rPr>
          <w:sz w:val="24"/>
          <w:shd w:val="clear" w:color="auto" w:fill="FFFFFF"/>
          <w:lang w:val="lv-LV"/>
        </w:rPr>
        <w:t>akustiskais troksnis</w:t>
      </w:r>
      <w:r w:rsidR="0052657D">
        <w:rPr>
          <w:sz w:val="24"/>
          <w:shd w:val="clear" w:color="auto" w:fill="FFFFFF"/>
          <w:lang w:val="lv-LV"/>
        </w:rPr>
        <w:t xml:space="preserve"> (</w:t>
      </w:r>
      <w:r w:rsidR="0052657D">
        <w:rPr>
          <w:color w:val="000000"/>
          <w:sz w:val="24"/>
          <w:lang w:val="lv-LV" w:eastAsia="lv-LV"/>
        </w:rPr>
        <w:t xml:space="preserve">gada vidējais vēja elektrostaciju (turpmāk – VES) </w:t>
      </w:r>
      <w:r w:rsidR="0052657D" w:rsidRPr="0052657D">
        <w:rPr>
          <w:color w:val="000000"/>
          <w:sz w:val="24"/>
          <w:lang w:val="lv-LV" w:eastAsia="lv-LV"/>
        </w:rPr>
        <w:t xml:space="preserve">radītais trokšņa līmenis diennakts periodos; </w:t>
      </w:r>
      <w:r w:rsidR="0052657D">
        <w:rPr>
          <w:color w:val="000000"/>
          <w:sz w:val="24"/>
          <w:lang w:val="lv-LV" w:eastAsia="lv-LV"/>
        </w:rPr>
        <w:t>s</w:t>
      </w:r>
      <w:r w:rsidR="0052657D" w:rsidRPr="0052657D">
        <w:rPr>
          <w:color w:val="000000"/>
          <w:sz w:val="24"/>
          <w:lang w:val="lv-LV" w:eastAsia="lv-LV"/>
        </w:rPr>
        <w:t>ummārais trokšņa līmenis</w:t>
      </w:r>
      <w:r w:rsidR="0052657D">
        <w:rPr>
          <w:sz w:val="24"/>
          <w:shd w:val="clear" w:color="auto" w:fill="FFFFFF"/>
          <w:lang w:val="lv-LV"/>
        </w:rPr>
        <w:t xml:space="preserve">) un </w:t>
      </w:r>
      <w:r w:rsidRPr="00DC513F">
        <w:rPr>
          <w:sz w:val="24"/>
          <w:shd w:val="clear" w:color="auto" w:fill="FFFFFF"/>
          <w:lang w:val="lv-LV"/>
        </w:rPr>
        <w:t>zemas frekvences radītais troksnis (</w:t>
      </w:r>
      <w:r w:rsidRPr="00DC513F">
        <w:rPr>
          <w:color w:val="000000"/>
          <w:sz w:val="24"/>
          <w:lang w:val="lv-LV" w:eastAsia="lv-LV"/>
        </w:rPr>
        <w:t>k</w:t>
      </w:r>
      <w:r w:rsidR="008F558F" w:rsidRPr="00DC513F">
        <w:rPr>
          <w:color w:val="000000"/>
          <w:sz w:val="24"/>
          <w:lang w:val="lv-LV" w:eastAsia="lv-LV"/>
        </w:rPr>
        <w:t>atra</w:t>
      </w:r>
      <w:r w:rsidR="0052657D">
        <w:rPr>
          <w:color w:val="000000"/>
          <w:sz w:val="24"/>
          <w:lang w:val="lv-LV" w:eastAsia="lv-LV"/>
        </w:rPr>
        <w:t>i</w:t>
      </w:r>
      <w:r w:rsidR="008F558F" w:rsidRPr="00DC513F">
        <w:rPr>
          <w:color w:val="000000"/>
          <w:sz w:val="24"/>
          <w:lang w:val="lv-LV" w:eastAsia="lv-LV"/>
        </w:rPr>
        <w:t xml:space="preserve"> </w:t>
      </w:r>
      <w:r w:rsidRPr="00DC513F">
        <w:rPr>
          <w:color w:val="000000"/>
          <w:sz w:val="24"/>
          <w:lang w:val="lv-LV" w:eastAsia="lv-LV"/>
        </w:rPr>
        <w:t xml:space="preserve">VES un </w:t>
      </w:r>
      <w:r w:rsidR="008F558F" w:rsidRPr="00DC513F">
        <w:rPr>
          <w:sz w:val="24"/>
          <w:lang w:val="lv-LV"/>
        </w:rPr>
        <w:t>summārais VES parka</w:t>
      </w:r>
      <w:r w:rsidR="00C316D2">
        <w:rPr>
          <w:sz w:val="24"/>
          <w:lang w:val="lv-LV"/>
        </w:rPr>
        <w:t>m,</w:t>
      </w:r>
      <w:r w:rsidR="008F558F" w:rsidRPr="00DC513F">
        <w:rPr>
          <w:sz w:val="24"/>
          <w:lang w:val="lv-LV"/>
        </w:rPr>
        <w:t xml:space="preserve"> </w:t>
      </w:r>
      <w:r w:rsidR="00C316D2">
        <w:rPr>
          <w:sz w:val="24"/>
          <w:lang w:val="lv-LV"/>
        </w:rPr>
        <w:t>novērtējot</w:t>
      </w:r>
      <w:r w:rsidR="008F558F" w:rsidRPr="00DC513F">
        <w:rPr>
          <w:color w:val="000000"/>
          <w:sz w:val="24"/>
          <w:lang w:val="lv-LV" w:eastAsia="lv-LV"/>
        </w:rPr>
        <w:t xml:space="preserve"> visās dzīvojamās</w:t>
      </w:r>
      <w:r w:rsidRPr="00DC513F">
        <w:rPr>
          <w:color w:val="000000"/>
          <w:sz w:val="24"/>
          <w:lang w:val="lv-LV" w:eastAsia="lv-LV"/>
        </w:rPr>
        <w:t xml:space="preserve"> un publiskās ēkās, proti</w:t>
      </w:r>
      <w:r w:rsidR="008F558F" w:rsidRPr="00DC513F">
        <w:rPr>
          <w:color w:val="000000"/>
          <w:sz w:val="24"/>
          <w:lang w:val="lv-LV" w:eastAsia="lv-LV"/>
        </w:rPr>
        <w:t xml:space="preserve">, </w:t>
      </w:r>
      <w:r w:rsidRPr="00DC513F">
        <w:rPr>
          <w:sz w:val="24"/>
          <w:lang w:val="lv-LV"/>
        </w:rPr>
        <w:t xml:space="preserve">izglītības, veselības aprūpes </w:t>
      </w:r>
      <w:r>
        <w:rPr>
          <w:sz w:val="24"/>
          <w:lang w:val="lv-LV"/>
        </w:rPr>
        <w:t>un</w:t>
      </w:r>
      <w:r w:rsidRPr="00DC513F">
        <w:rPr>
          <w:sz w:val="24"/>
          <w:lang w:val="lv-LV"/>
        </w:rPr>
        <w:t xml:space="preserve"> sociālās aprūpes iestādēs,</w:t>
      </w:r>
      <w:r w:rsidRPr="00DC513F">
        <w:rPr>
          <w:color w:val="000000"/>
          <w:sz w:val="24"/>
          <w:lang w:val="lv-LV" w:eastAsia="lv-LV"/>
        </w:rPr>
        <w:t xml:space="preserve"> </w:t>
      </w:r>
      <w:r w:rsidR="008F558F" w:rsidRPr="00DC513F">
        <w:rPr>
          <w:color w:val="000000"/>
          <w:sz w:val="24"/>
          <w:lang w:val="lv-LV" w:eastAsia="lv-LV"/>
        </w:rPr>
        <w:t xml:space="preserve">kas atrodas </w:t>
      </w:r>
      <w:r w:rsidR="008F558F" w:rsidRPr="00DC513F">
        <w:rPr>
          <w:color w:val="000000"/>
          <w:sz w:val="24"/>
          <w:u w:val="single"/>
          <w:lang w:val="lv-LV" w:eastAsia="lv-LV"/>
        </w:rPr>
        <w:t>līdz 2 km attālumā</w:t>
      </w:r>
      <w:r w:rsidR="008F558F" w:rsidRPr="00DC513F">
        <w:rPr>
          <w:color w:val="000000"/>
          <w:sz w:val="24"/>
          <w:lang w:val="lv-LV" w:eastAsia="lv-LV"/>
        </w:rPr>
        <w:t xml:space="preserve"> no plānotā vēja parka</w:t>
      </w:r>
      <w:r>
        <w:rPr>
          <w:color w:val="000000"/>
          <w:sz w:val="24"/>
          <w:lang w:val="lv-LV" w:eastAsia="lv-LV"/>
        </w:rPr>
        <w:t>);</w:t>
      </w:r>
      <w:r w:rsidR="008F558F" w:rsidRPr="00DC513F">
        <w:rPr>
          <w:color w:val="000000"/>
          <w:sz w:val="24"/>
          <w:lang w:val="lv-LV" w:eastAsia="lv-LV"/>
        </w:rPr>
        <w:t xml:space="preserve"> </w:t>
      </w:r>
    </w:p>
    <w:p w14:paraId="5C721D44" w14:textId="77777777" w:rsidR="00DC513F" w:rsidRDefault="007F0B76" w:rsidP="00DC513F">
      <w:pPr>
        <w:pStyle w:val="Header"/>
        <w:spacing w:before="120" w:after="120"/>
        <w:ind w:left="717"/>
        <w:jc w:val="both"/>
        <w:rPr>
          <w:sz w:val="24"/>
          <w:shd w:val="clear" w:color="auto" w:fill="FFFFFF"/>
          <w:lang w:val="lv-LV"/>
        </w:rPr>
      </w:pPr>
      <w:r w:rsidRPr="00DC513F">
        <w:rPr>
          <w:sz w:val="24"/>
          <w:shd w:val="clear" w:color="auto" w:fill="FFFFFF"/>
          <w:lang w:val="lv-LV"/>
        </w:rPr>
        <w:t>2) elektromagnētiskais starojums, t.sk. no izbū</w:t>
      </w:r>
      <w:r>
        <w:rPr>
          <w:sz w:val="24"/>
          <w:shd w:val="clear" w:color="auto" w:fill="FFFFFF"/>
          <w:lang w:val="lv-LV"/>
        </w:rPr>
        <w:t xml:space="preserve">vējamām elektropārvades </w:t>
      </w:r>
      <w:r>
        <w:rPr>
          <w:sz w:val="24"/>
          <w:shd w:val="clear" w:color="auto" w:fill="FFFFFF"/>
          <w:lang w:val="lv-LV"/>
        </w:rPr>
        <w:t>līnijām;</w:t>
      </w:r>
    </w:p>
    <w:p w14:paraId="20D9A561" w14:textId="77777777" w:rsidR="00DC513F" w:rsidRDefault="007F0B76" w:rsidP="00DC513F">
      <w:pPr>
        <w:pStyle w:val="Header"/>
        <w:spacing w:before="120" w:after="120"/>
        <w:ind w:left="717"/>
        <w:jc w:val="both"/>
        <w:rPr>
          <w:sz w:val="24"/>
          <w:shd w:val="clear" w:color="auto" w:fill="FFFFFF"/>
          <w:lang w:val="lv-LV"/>
        </w:rPr>
      </w:pPr>
      <w:r>
        <w:rPr>
          <w:sz w:val="24"/>
          <w:shd w:val="clear" w:color="auto" w:fill="FFFFFF"/>
          <w:lang w:val="lv-LV"/>
        </w:rPr>
        <w:t>3) vibrācija;</w:t>
      </w:r>
    </w:p>
    <w:p w14:paraId="58AA2E63" w14:textId="77777777" w:rsidR="00DC513F" w:rsidRDefault="007F0B76" w:rsidP="00DC513F">
      <w:pPr>
        <w:pStyle w:val="Header"/>
        <w:spacing w:before="120" w:after="120"/>
        <w:ind w:left="717"/>
        <w:jc w:val="both"/>
        <w:rPr>
          <w:sz w:val="24"/>
          <w:shd w:val="clear" w:color="auto" w:fill="FFFFFF"/>
          <w:lang w:val="lv-LV"/>
        </w:rPr>
      </w:pPr>
      <w:r>
        <w:rPr>
          <w:sz w:val="24"/>
          <w:shd w:val="clear" w:color="auto" w:fill="FFFFFF"/>
          <w:lang w:val="lv-LV"/>
        </w:rPr>
        <w:t>4) ēnojums no vēja elektrostacijas masta;</w:t>
      </w:r>
    </w:p>
    <w:p w14:paraId="13C275FE" w14:textId="77777777" w:rsidR="00D82773" w:rsidRDefault="007F0B76" w:rsidP="00DC513F">
      <w:pPr>
        <w:pStyle w:val="Header"/>
        <w:spacing w:before="120" w:after="120"/>
        <w:ind w:left="717"/>
        <w:jc w:val="both"/>
        <w:rPr>
          <w:sz w:val="24"/>
          <w:shd w:val="clear" w:color="auto" w:fill="FFFFFF"/>
          <w:lang w:val="lv-LV"/>
        </w:rPr>
      </w:pPr>
      <w:r>
        <w:rPr>
          <w:sz w:val="24"/>
          <w:shd w:val="clear" w:color="auto" w:fill="FFFFFF"/>
          <w:lang w:val="lv-LV"/>
        </w:rPr>
        <w:t xml:space="preserve">5) mirgošanas efekts. </w:t>
      </w:r>
    </w:p>
    <w:p w14:paraId="26354593" w14:textId="77777777" w:rsidR="00D82773" w:rsidRDefault="007F0B76" w:rsidP="00D82773">
      <w:pPr>
        <w:pStyle w:val="Header"/>
        <w:spacing w:before="120" w:after="120"/>
        <w:jc w:val="both"/>
        <w:rPr>
          <w:sz w:val="24"/>
          <w:shd w:val="clear" w:color="auto" w:fill="FFFFFF"/>
          <w:lang w:val="lv-LV"/>
        </w:rPr>
      </w:pPr>
      <w:r>
        <w:rPr>
          <w:sz w:val="24"/>
          <w:shd w:val="clear" w:color="auto" w:fill="FFFFFF"/>
          <w:lang w:val="lv-LV"/>
        </w:rPr>
        <w:t xml:space="preserve">       Ietekmju rādītājiem, kuriem nav doti normatīvie robežlielumi vai mērķlielumi Latvijas normatīvajos aktos, piemēram, </w:t>
      </w:r>
      <w:r w:rsidR="00DC513F">
        <w:rPr>
          <w:sz w:val="24"/>
          <w:shd w:val="clear" w:color="auto" w:fill="FFFFFF"/>
          <w:lang w:val="lv-LV"/>
        </w:rPr>
        <w:t>zemas frekvences</w:t>
      </w:r>
      <w:r>
        <w:rPr>
          <w:sz w:val="24"/>
          <w:shd w:val="clear" w:color="auto" w:fill="FFFFFF"/>
          <w:lang w:val="lv-LV"/>
        </w:rPr>
        <w:t xml:space="preserve"> troksnim un mirgošanas efektam, jāizpēta un jāpiemēro ārvalstu labas prakses piemēri attiecībā uz rekomendējamām vērtībām, nepieciešamības gadījumā paredzot traucējošās ietekmes uz iedzīvotājiem novēršanu.   </w:t>
      </w:r>
    </w:p>
    <w:p w14:paraId="64BAE9FF" w14:textId="77777777" w:rsidR="005442E7" w:rsidRDefault="005442E7" w:rsidP="000D4CF3">
      <w:pPr>
        <w:jc w:val="both"/>
        <w:rPr>
          <w:bCs/>
          <w:sz w:val="24"/>
          <w:lang w:val="lv-LV"/>
        </w:rPr>
      </w:pPr>
    </w:p>
    <w:p w14:paraId="71AFD46B" w14:textId="77777777" w:rsidR="00C316D2" w:rsidRPr="00CF42D9" w:rsidRDefault="00C316D2" w:rsidP="000D4CF3">
      <w:pPr>
        <w:jc w:val="both"/>
        <w:rPr>
          <w:bCs/>
          <w:sz w:val="24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0"/>
        <w:gridCol w:w="2396"/>
        <w:gridCol w:w="2208"/>
        <w:gridCol w:w="2361"/>
      </w:tblGrid>
      <w:tr w:rsidR="00886934" w14:paraId="3CB32E2D" w14:textId="77777777" w:rsidTr="00973A33">
        <w:tc>
          <w:tcPr>
            <w:tcW w:w="4786" w:type="dxa"/>
            <w:gridSpan w:val="2"/>
            <w:vAlign w:val="bottom"/>
            <w:hideMark/>
          </w:tcPr>
          <w:p w14:paraId="01750596" w14:textId="77777777" w:rsidR="00973A33" w:rsidRDefault="00973A33" w:rsidP="005E6D67">
            <w:pPr>
              <w:rPr>
                <w:sz w:val="24"/>
                <w:lang w:val="lv-LV"/>
              </w:rPr>
            </w:pPr>
          </w:p>
          <w:p w14:paraId="0163F096" w14:textId="77777777" w:rsidR="00973A33" w:rsidRDefault="007F0B76" w:rsidP="002927A2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Sabiedrības veselības departamenta </w:t>
            </w:r>
          </w:p>
          <w:p w14:paraId="72115A98" w14:textId="77777777" w:rsidR="00973A33" w:rsidRPr="00F97460" w:rsidRDefault="007F0B76" w:rsidP="007070AB">
            <w:pPr>
              <w:rPr>
                <w:sz w:val="24"/>
                <w:lang w:val="lv-LV"/>
              </w:rPr>
            </w:pPr>
            <w:r w:rsidRPr="00F97460">
              <w:rPr>
                <w:sz w:val="24"/>
                <w:lang w:val="lv-LV"/>
              </w:rPr>
              <w:t xml:space="preserve">Kurzemes kontroles nodaļas </w:t>
            </w:r>
            <w:r w:rsidRPr="00F97460">
              <w:rPr>
                <w:sz w:val="24"/>
                <w:lang w:val="lv-LV"/>
              </w:rPr>
              <w:t>vadītāja</w:t>
            </w:r>
            <w:r>
              <w:rPr>
                <w:sz w:val="24"/>
                <w:lang w:val="lv-LV"/>
              </w:rPr>
              <w:t xml:space="preserve"> </w:t>
            </w:r>
          </w:p>
        </w:tc>
        <w:tc>
          <w:tcPr>
            <w:tcW w:w="2208" w:type="dxa"/>
          </w:tcPr>
          <w:p w14:paraId="1ECD7616" w14:textId="77777777" w:rsidR="00973A33" w:rsidRDefault="00973A33" w:rsidP="002927A2">
            <w:pPr>
              <w:jc w:val="both"/>
              <w:rPr>
                <w:sz w:val="24"/>
                <w:lang w:val="lv-LV"/>
              </w:rPr>
            </w:pPr>
          </w:p>
        </w:tc>
        <w:tc>
          <w:tcPr>
            <w:tcW w:w="2361" w:type="dxa"/>
            <w:vAlign w:val="bottom"/>
            <w:hideMark/>
          </w:tcPr>
          <w:p w14:paraId="4B37F4B2" w14:textId="77777777" w:rsidR="00973A33" w:rsidRPr="00F97460" w:rsidRDefault="007F0B76" w:rsidP="002927A2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Inta Leite</w:t>
            </w:r>
          </w:p>
        </w:tc>
      </w:tr>
      <w:tr w:rsidR="00886934" w14:paraId="34D0320E" w14:textId="77777777" w:rsidTr="00973A33">
        <w:tc>
          <w:tcPr>
            <w:tcW w:w="2390" w:type="dxa"/>
          </w:tcPr>
          <w:p w14:paraId="40FF4233" w14:textId="77777777" w:rsidR="00973A33" w:rsidRPr="007070AB" w:rsidRDefault="00973A33" w:rsidP="005E6D6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965" w:type="dxa"/>
            <w:gridSpan w:val="3"/>
          </w:tcPr>
          <w:p w14:paraId="1B9B6DCE" w14:textId="77777777" w:rsidR="00973A33" w:rsidRPr="007070AB" w:rsidRDefault="00973A33" w:rsidP="00434254">
            <w:pPr>
              <w:rPr>
                <w:sz w:val="20"/>
                <w:szCs w:val="20"/>
              </w:rPr>
            </w:pPr>
          </w:p>
        </w:tc>
      </w:tr>
      <w:tr w:rsidR="00886934" w14:paraId="1BD8C66A" w14:textId="77777777" w:rsidTr="00973A33">
        <w:tc>
          <w:tcPr>
            <w:tcW w:w="2390" w:type="dxa"/>
          </w:tcPr>
          <w:p w14:paraId="321D2219" w14:textId="77777777" w:rsidR="00973A33" w:rsidRPr="007070AB" w:rsidRDefault="00973A33" w:rsidP="005E6D67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965" w:type="dxa"/>
            <w:gridSpan w:val="3"/>
            <w:hideMark/>
          </w:tcPr>
          <w:p w14:paraId="22B1D8D9" w14:textId="77777777" w:rsidR="00973A33" w:rsidRPr="00973A33" w:rsidRDefault="00973A33" w:rsidP="005E6D67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66409238" w14:textId="77777777" w:rsidR="00973A33" w:rsidRDefault="00973A33" w:rsidP="00F97460">
      <w:pPr>
        <w:pStyle w:val="Default"/>
        <w:jc w:val="both"/>
        <w:rPr>
          <w:noProof/>
        </w:rPr>
      </w:pPr>
    </w:p>
    <w:p w14:paraId="563653A5" w14:textId="77777777" w:rsidR="00D03769" w:rsidRDefault="00D03769" w:rsidP="00F97460">
      <w:pPr>
        <w:pStyle w:val="Default"/>
        <w:jc w:val="both"/>
        <w:rPr>
          <w:noProof/>
        </w:rPr>
      </w:pPr>
    </w:p>
    <w:p w14:paraId="7D33D0F5" w14:textId="77777777" w:rsidR="00D03769" w:rsidRPr="00973A33" w:rsidRDefault="00D03769" w:rsidP="00F97460">
      <w:pPr>
        <w:pStyle w:val="Default"/>
        <w:jc w:val="both"/>
        <w:rPr>
          <w:noProof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108"/>
        <w:gridCol w:w="1271"/>
        <w:gridCol w:w="7976"/>
        <w:gridCol w:w="113"/>
      </w:tblGrid>
      <w:tr w:rsidR="00886934" w14:paraId="55369D44" w14:textId="77777777" w:rsidTr="00B23D21">
        <w:trPr>
          <w:gridBefore w:val="1"/>
          <w:wBefore w:w="108" w:type="dxa"/>
        </w:trPr>
        <w:tc>
          <w:tcPr>
            <w:tcW w:w="1271" w:type="dxa"/>
            <w:hideMark/>
          </w:tcPr>
          <w:p w14:paraId="47E4360C" w14:textId="77777777" w:rsidR="00EE0489" w:rsidRDefault="00EE0489" w:rsidP="00AC1D7C">
            <w:pPr>
              <w:jc w:val="both"/>
              <w:rPr>
                <w:sz w:val="24"/>
                <w:lang w:val="lv-LV"/>
              </w:rPr>
            </w:pPr>
          </w:p>
        </w:tc>
        <w:tc>
          <w:tcPr>
            <w:tcW w:w="8089" w:type="dxa"/>
            <w:gridSpan w:val="2"/>
            <w:hideMark/>
          </w:tcPr>
          <w:p w14:paraId="18FA4BB2" w14:textId="77777777" w:rsidR="00894BAD" w:rsidRDefault="00894BAD" w:rsidP="00AC1D7C">
            <w:pPr>
              <w:tabs>
                <w:tab w:val="left" w:pos="408"/>
              </w:tabs>
              <w:jc w:val="both"/>
              <w:rPr>
                <w:sz w:val="24"/>
                <w:lang w:val="lv-LV"/>
              </w:rPr>
            </w:pPr>
          </w:p>
        </w:tc>
      </w:tr>
      <w:tr w:rsidR="00886934" w14:paraId="34CAA23C" w14:textId="77777777" w:rsidTr="00B23D21">
        <w:trPr>
          <w:gridAfter w:val="1"/>
          <w:wAfter w:w="113" w:type="dxa"/>
        </w:trPr>
        <w:tc>
          <w:tcPr>
            <w:tcW w:w="9355" w:type="dxa"/>
            <w:gridSpan w:val="3"/>
            <w:hideMark/>
          </w:tcPr>
          <w:p w14:paraId="2B3C1CFC" w14:textId="77777777" w:rsidR="00B23D21" w:rsidRPr="00A173C5" w:rsidRDefault="00B23D21" w:rsidP="0008666D">
            <w:pPr>
              <w:rPr>
                <w:sz w:val="20"/>
                <w:szCs w:val="20"/>
                <w:lang w:val="lv-LV"/>
              </w:rPr>
            </w:pPr>
          </w:p>
          <w:p w14:paraId="3C30BCE0" w14:textId="77777777" w:rsidR="00B23D21" w:rsidRPr="00A173C5" w:rsidRDefault="007F0B76" w:rsidP="0008666D">
            <w:pPr>
              <w:rPr>
                <w:sz w:val="20"/>
                <w:szCs w:val="20"/>
              </w:rPr>
            </w:pPr>
            <w:r w:rsidRPr="00A173C5">
              <w:rPr>
                <w:sz w:val="20"/>
                <w:szCs w:val="20"/>
                <w:lang w:val="lv-LV"/>
              </w:rPr>
              <w:t>Svetlana Juņina, 26481579</w:t>
            </w:r>
          </w:p>
        </w:tc>
      </w:tr>
      <w:tr w:rsidR="00886934" w14:paraId="1A4730AD" w14:textId="77777777" w:rsidTr="00B23D21">
        <w:trPr>
          <w:gridAfter w:val="1"/>
          <w:wAfter w:w="113" w:type="dxa"/>
        </w:trPr>
        <w:tc>
          <w:tcPr>
            <w:tcW w:w="9355" w:type="dxa"/>
            <w:gridSpan w:val="3"/>
            <w:hideMark/>
          </w:tcPr>
          <w:p w14:paraId="5CBEAEDD" w14:textId="77777777" w:rsidR="00B23D21" w:rsidRPr="00A173C5" w:rsidRDefault="007F0B76" w:rsidP="0008666D">
            <w:pPr>
              <w:rPr>
                <w:sz w:val="20"/>
                <w:szCs w:val="20"/>
              </w:rPr>
            </w:pPr>
            <w:r w:rsidRPr="00A173C5">
              <w:rPr>
                <w:sz w:val="20"/>
                <w:szCs w:val="20"/>
                <w:lang w:val="lv-LV"/>
              </w:rPr>
              <w:t>svet</w:t>
            </w:r>
            <w:r w:rsidRPr="00A173C5">
              <w:rPr>
                <w:sz w:val="20"/>
                <w:szCs w:val="20"/>
              </w:rPr>
              <w:t>lana.junina@vi.gov.lv</w:t>
            </w:r>
          </w:p>
        </w:tc>
      </w:tr>
    </w:tbl>
    <w:p w14:paraId="38230EE7" w14:textId="77777777" w:rsidR="00894BAD" w:rsidRPr="00B23D21" w:rsidRDefault="00894BAD" w:rsidP="00894BAD">
      <w:pPr>
        <w:jc w:val="both"/>
        <w:rPr>
          <w:sz w:val="24"/>
        </w:rPr>
      </w:pPr>
    </w:p>
    <w:sectPr w:rsidR="00894BAD" w:rsidRPr="00B23D21" w:rsidSect="00C14E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7CD6B" w14:textId="77777777" w:rsidR="007F0B76" w:rsidRDefault="007F0B76">
      <w:r>
        <w:separator/>
      </w:r>
    </w:p>
  </w:endnote>
  <w:endnote w:type="continuationSeparator" w:id="0">
    <w:p w14:paraId="3CD40277" w14:textId="77777777" w:rsidR="007F0B76" w:rsidRDefault="007F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3ECE" w14:textId="77777777" w:rsidR="00E815D4" w:rsidRPr="00E815D4" w:rsidRDefault="007F0B76" w:rsidP="00E815D4">
    <w:pPr>
      <w:pStyle w:val="Elektronikaisparaksts"/>
      <w:rPr>
        <w:sz w:val="19"/>
        <w:szCs w:val="19"/>
      </w:rPr>
    </w:pPr>
    <w:r w:rsidRPr="00E815D4">
      <w:rPr>
        <w:sz w:val="19"/>
        <w:szCs w:val="19"/>
      </w:rPr>
      <w:t>DOKUMENTS PARAKSTĪTS AR DROŠU ELEKTRONISKO PARAKSTU, KAS SATUR LAIKA ZĪMOGU</w:t>
    </w:r>
  </w:p>
  <w:p w14:paraId="71AA432B" w14:textId="77777777" w:rsidR="0017043C" w:rsidRDefault="0017043C" w:rsidP="00BC3824">
    <w:pPr>
      <w:pStyle w:val="Footer"/>
      <w:rPr>
        <w:bCs/>
        <w:sz w:val="20"/>
        <w:lang w:val="de-DE"/>
      </w:rPr>
    </w:pPr>
  </w:p>
  <w:p w14:paraId="2BDFBCC3" w14:textId="77777777" w:rsidR="00264178" w:rsidRPr="00BC3824" w:rsidRDefault="007F0B76" w:rsidP="00BC3824">
    <w:pPr>
      <w:pStyle w:val="Footer"/>
      <w:rPr>
        <w:bCs/>
        <w:sz w:val="20"/>
        <w:lang w:val="de-DE"/>
      </w:rPr>
    </w:pPr>
    <w:r>
      <w:rPr>
        <w:bCs/>
        <w:sz w:val="20"/>
        <w:lang w:val="de-DE"/>
      </w:rPr>
      <w:t>F001</w:t>
    </w:r>
    <w:r w:rsidR="00BC3824">
      <w:rPr>
        <w:bCs/>
        <w:sz w:val="20"/>
        <w:lang w:val="de-DE"/>
      </w:rPr>
      <w:t>-v2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ED84" w14:textId="77777777" w:rsidR="00E815D4" w:rsidRPr="00E815D4" w:rsidRDefault="007F0B76" w:rsidP="00E815D4">
    <w:pPr>
      <w:pStyle w:val="Elektronikaisparaksts"/>
      <w:rPr>
        <w:sz w:val="19"/>
        <w:szCs w:val="19"/>
      </w:rPr>
    </w:pPr>
    <w:r w:rsidRPr="00E815D4">
      <w:rPr>
        <w:sz w:val="19"/>
        <w:szCs w:val="19"/>
      </w:rPr>
      <w:t>DOKUMENTS PARAKSTĪTS AR DROŠU ELEKTRONISKO PARAKSTU, KAS SATUR LAIKA ZĪMOGU</w:t>
    </w:r>
  </w:p>
  <w:p w14:paraId="576FDEC2" w14:textId="77777777" w:rsidR="00E815D4" w:rsidRPr="00E815D4" w:rsidRDefault="00E815D4" w:rsidP="00E815D4">
    <w:pPr>
      <w:pStyle w:val="Elektronikaisparaksts"/>
      <w:rPr>
        <w:sz w:val="19"/>
        <w:szCs w:val="19"/>
      </w:rPr>
    </w:pPr>
  </w:p>
  <w:p w14:paraId="79C1916A" w14:textId="77777777" w:rsidR="00A56CC6" w:rsidRPr="00BC3824" w:rsidRDefault="007F0B76" w:rsidP="00BC3824">
    <w:pPr>
      <w:pStyle w:val="Footer"/>
      <w:rPr>
        <w:bCs/>
        <w:sz w:val="20"/>
        <w:lang w:val="de-DE"/>
      </w:rPr>
    </w:pPr>
    <w:r>
      <w:rPr>
        <w:bCs/>
        <w:sz w:val="20"/>
        <w:lang w:val="de-DE"/>
      </w:rPr>
      <w:t>F001</w:t>
    </w:r>
    <w:r w:rsidR="00BC3824">
      <w:rPr>
        <w:bCs/>
        <w:sz w:val="20"/>
        <w:lang w:val="de-DE"/>
      </w:rPr>
      <w:t>-v2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CC91E" w14:textId="77777777" w:rsidR="007F0B76" w:rsidRDefault="007F0B76">
      <w:r>
        <w:separator/>
      </w:r>
    </w:p>
  </w:footnote>
  <w:footnote w:type="continuationSeparator" w:id="0">
    <w:p w14:paraId="0E760B74" w14:textId="77777777" w:rsidR="007F0B76" w:rsidRDefault="007F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2AC3" w14:textId="77777777" w:rsidR="00021E92" w:rsidRDefault="007F0B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D015F52" w14:textId="77777777" w:rsidR="00021E92" w:rsidRDefault="00021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3BF7" w14:textId="77777777" w:rsidR="00021E92" w:rsidRDefault="007F0B76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</w:rPr>
      <w:t>2</w:t>
    </w:r>
    <w:r>
      <w:rPr>
        <w:rStyle w:val="PageNumber"/>
        <w:sz w:val="24"/>
      </w:rPr>
      <w:fldChar w:fldCharType="end"/>
    </w:r>
  </w:p>
  <w:p w14:paraId="691A4FCA" w14:textId="77777777" w:rsidR="00021E92" w:rsidRDefault="00021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28E4" w14:textId="77777777" w:rsidR="006B19EF" w:rsidRPr="00733E60" w:rsidRDefault="007F0B76" w:rsidP="006B19EF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  <w:lang w:val="lv-LV" w:eastAsia="lv-LV"/>
      </w:rPr>
      <w:drawing>
        <wp:inline distT="0" distB="0" distL="0" distR="0" wp14:anchorId="2E795C7E" wp14:editId="00DE1556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E862DC" w14:textId="77777777" w:rsidR="006B19EF" w:rsidRPr="00733E60" w:rsidRDefault="007F0B76" w:rsidP="006B19EF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  <w:lang w:val="lv-LV" w:eastAsia="lv-LV"/>
      </w:rPr>
      <w:drawing>
        <wp:inline distT="0" distB="0" distL="0" distR="0" wp14:anchorId="62E52343" wp14:editId="0B86A2D4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2555F5" w14:textId="77777777" w:rsidR="006B19EF" w:rsidRDefault="007F0B76" w:rsidP="006B19EF">
    <w:pPr>
      <w:jc w:val="center"/>
      <w:rPr>
        <w:sz w:val="20"/>
        <w:szCs w:val="20"/>
        <w:lang w:val="lv-LV"/>
      </w:rPr>
    </w:pPr>
    <w:r w:rsidRPr="005C208F">
      <w:rPr>
        <w:sz w:val="20"/>
        <w:szCs w:val="20"/>
        <w:lang w:val="lv-LV"/>
      </w:rPr>
      <w:t xml:space="preserve">Klijānu iela 7, Rīga, </w:t>
    </w:r>
    <w:r w:rsidRPr="005C208F">
      <w:rPr>
        <w:sz w:val="20"/>
        <w:szCs w:val="20"/>
        <w:lang w:val="lv-LV"/>
      </w:rPr>
      <w:t>LV-1012,</w:t>
    </w:r>
    <w:r>
      <w:rPr>
        <w:sz w:val="20"/>
        <w:szCs w:val="20"/>
        <w:lang w:val="lv-LV"/>
      </w:rPr>
      <w:t xml:space="preserve"> </w:t>
    </w:r>
    <w:r w:rsidRPr="005C208F">
      <w:rPr>
        <w:sz w:val="20"/>
        <w:szCs w:val="20"/>
        <w:lang w:val="lv-LV"/>
      </w:rPr>
      <w:t xml:space="preserve">faktiskā adrese: Pilsētas laukums </w:t>
    </w:r>
    <w:r w:rsidR="008133D8">
      <w:rPr>
        <w:sz w:val="20"/>
        <w:szCs w:val="20"/>
        <w:lang w:val="lv-LV"/>
      </w:rPr>
      <w:t>4</w:t>
    </w:r>
    <w:r w:rsidRPr="005C208F">
      <w:rPr>
        <w:sz w:val="20"/>
        <w:szCs w:val="20"/>
        <w:lang w:val="lv-LV"/>
      </w:rPr>
      <w:t>, Kuldīga,</w:t>
    </w:r>
    <w:r>
      <w:rPr>
        <w:sz w:val="20"/>
        <w:szCs w:val="20"/>
        <w:lang w:val="lv-LV"/>
      </w:rPr>
      <w:t xml:space="preserve"> Kuldīgas nov., LV-3301</w:t>
    </w:r>
  </w:p>
  <w:p w14:paraId="6A5F6F25" w14:textId="77777777" w:rsidR="00CF2A47" w:rsidRDefault="007F0B76" w:rsidP="006B19EF">
    <w:pPr>
      <w:jc w:val="center"/>
      <w:rPr>
        <w:sz w:val="20"/>
        <w:szCs w:val="20"/>
        <w:lang w:val="lv-LV"/>
      </w:rPr>
    </w:pPr>
    <w:r w:rsidRPr="005C208F">
      <w:rPr>
        <w:sz w:val="20"/>
        <w:szCs w:val="20"/>
        <w:lang w:val="lv-LV"/>
      </w:rPr>
      <w:t>tālrunis/fakss: 63323799,</w:t>
    </w:r>
    <w:r>
      <w:rPr>
        <w:sz w:val="20"/>
        <w:szCs w:val="20"/>
        <w:lang w:val="lv-LV"/>
      </w:rPr>
      <w:t xml:space="preserve"> </w:t>
    </w:r>
    <w:r w:rsidRPr="005C208F">
      <w:rPr>
        <w:sz w:val="20"/>
        <w:szCs w:val="20"/>
        <w:lang w:val="lv-LV"/>
      </w:rPr>
      <w:t>e-p</w:t>
    </w:r>
    <w:r>
      <w:rPr>
        <w:sz w:val="20"/>
        <w:szCs w:val="20"/>
        <w:lang w:val="lv-LV"/>
      </w:rPr>
      <w:t xml:space="preserve">asts: kurzeme@vi.gov.lv, </w:t>
    </w:r>
    <w:r w:rsidRPr="005C208F">
      <w:rPr>
        <w:sz w:val="20"/>
        <w:szCs w:val="20"/>
        <w:lang w:val="lv-LV"/>
      </w:rPr>
      <w:t>www.vi.gov.lv</w:t>
    </w:r>
  </w:p>
  <w:p w14:paraId="6A37C1CB" w14:textId="77777777" w:rsidR="006B19EF" w:rsidRPr="006B19EF" w:rsidRDefault="006B19EF" w:rsidP="006B19EF">
    <w:pPr>
      <w:rPr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4CB1"/>
    <w:multiLevelType w:val="hybridMultilevel"/>
    <w:tmpl w:val="7B5870AC"/>
    <w:lvl w:ilvl="0" w:tplc="7D9EB6CE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B2C4E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9C34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9A6E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2EA0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003A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F2A3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50F6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E22D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E0BD4"/>
    <w:multiLevelType w:val="hybridMultilevel"/>
    <w:tmpl w:val="24C272F6"/>
    <w:lvl w:ilvl="0" w:tplc="9510F21C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B454ABBC" w:tentative="1">
      <w:start w:val="1"/>
      <w:numFmt w:val="lowerLetter"/>
      <w:lvlText w:val="%2."/>
      <w:lvlJc w:val="left"/>
      <w:pPr>
        <w:ind w:left="1680" w:hanging="360"/>
      </w:pPr>
    </w:lvl>
    <w:lvl w:ilvl="2" w:tplc="CE3C50CC" w:tentative="1">
      <w:start w:val="1"/>
      <w:numFmt w:val="lowerRoman"/>
      <w:lvlText w:val="%3."/>
      <w:lvlJc w:val="right"/>
      <w:pPr>
        <w:ind w:left="2400" w:hanging="180"/>
      </w:pPr>
    </w:lvl>
    <w:lvl w:ilvl="3" w:tplc="FCF4A956" w:tentative="1">
      <w:start w:val="1"/>
      <w:numFmt w:val="decimal"/>
      <w:lvlText w:val="%4."/>
      <w:lvlJc w:val="left"/>
      <w:pPr>
        <w:ind w:left="3120" w:hanging="360"/>
      </w:pPr>
    </w:lvl>
    <w:lvl w:ilvl="4" w:tplc="B2CE0BB8" w:tentative="1">
      <w:start w:val="1"/>
      <w:numFmt w:val="lowerLetter"/>
      <w:lvlText w:val="%5."/>
      <w:lvlJc w:val="left"/>
      <w:pPr>
        <w:ind w:left="3840" w:hanging="360"/>
      </w:pPr>
    </w:lvl>
    <w:lvl w:ilvl="5" w:tplc="0764F552" w:tentative="1">
      <w:start w:val="1"/>
      <w:numFmt w:val="lowerRoman"/>
      <w:lvlText w:val="%6."/>
      <w:lvlJc w:val="right"/>
      <w:pPr>
        <w:ind w:left="4560" w:hanging="180"/>
      </w:pPr>
    </w:lvl>
    <w:lvl w:ilvl="6" w:tplc="E46ED118" w:tentative="1">
      <w:start w:val="1"/>
      <w:numFmt w:val="decimal"/>
      <w:lvlText w:val="%7."/>
      <w:lvlJc w:val="left"/>
      <w:pPr>
        <w:ind w:left="5280" w:hanging="360"/>
      </w:pPr>
    </w:lvl>
    <w:lvl w:ilvl="7" w:tplc="3058FEF0" w:tentative="1">
      <w:start w:val="1"/>
      <w:numFmt w:val="lowerLetter"/>
      <w:lvlText w:val="%8."/>
      <w:lvlJc w:val="left"/>
      <w:pPr>
        <w:ind w:left="6000" w:hanging="360"/>
      </w:pPr>
    </w:lvl>
    <w:lvl w:ilvl="8" w:tplc="0AACD084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E521A7"/>
    <w:multiLevelType w:val="hybridMultilevel"/>
    <w:tmpl w:val="D7E4C1AC"/>
    <w:lvl w:ilvl="0" w:tplc="EC064E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2A64A0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F876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20F3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3290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BA9A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6A62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8EBD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B08C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7538A8"/>
    <w:multiLevelType w:val="hybridMultilevel"/>
    <w:tmpl w:val="D28838F6"/>
    <w:lvl w:ilvl="0" w:tplc="917CED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37862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D8691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F23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54C6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A38E7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E82A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90E8C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8E0E9B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52BB1"/>
    <w:multiLevelType w:val="hybridMultilevel"/>
    <w:tmpl w:val="F9F49206"/>
    <w:lvl w:ilvl="0" w:tplc="1D7ED5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416E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E7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2E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E5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A9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2C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F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A2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02AB1"/>
    <w:multiLevelType w:val="hybridMultilevel"/>
    <w:tmpl w:val="006A22E0"/>
    <w:lvl w:ilvl="0" w:tplc="DD42EAA4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4E3496C6" w:tentative="1">
      <w:start w:val="1"/>
      <w:numFmt w:val="lowerLetter"/>
      <w:lvlText w:val="%2."/>
      <w:lvlJc w:val="left"/>
      <w:pPr>
        <w:ind w:left="1608" w:hanging="360"/>
      </w:pPr>
    </w:lvl>
    <w:lvl w:ilvl="2" w:tplc="D12624E0" w:tentative="1">
      <w:start w:val="1"/>
      <w:numFmt w:val="lowerRoman"/>
      <w:lvlText w:val="%3."/>
      <w:lvlJc w:val="right"/>
      <w:pPr>
        <w:ind w:left="2328" w:hanging="180"/>
      </w:pPr>
    </w:lvl>
    <w:lvl w:ilvl="3" w:tplc="153876F6" w:tentative="1">
      <w:start w:val="1"/>
      <w:numFmt w:val="decimal"/>
      <w:lvlText w:val="%4."/>
      <w:lvlJc w:val="left"/>
      <w:pPr>
        <w:ind w:left="3048" w:hanging="360"/>
      </w:pPr>
    </w:lvl>
    <w:lvl w:ilvl="4" w:tplc="30302998" w:tentative="1">
      <w:start w:val="1"/>
      <w:numFmt w:val="lowerLetter"/>
      <w:lvlText w:val="%5."/>
      <w:lvlJc w:val="left"/>
      <w:pPr>
        <w:ind w:left="3768" w:hanging="360"/>
      </w:pPr>
    </w:lvl>
    <w:lvl w:ilvl="5" w:tplc="10783714" w:tentative="1">
      <w:start w:val="1"/>
      <w:numFmt w:val="lowerRoman"/>
      <w:lvlText w:val="%6."/>
      <w:lvlJc w:val="right"/>
      <w:pPr>
        <w:ind w:left="4488" w:hanging="180"/>
      </w:pPr>
    </w:lvl>
    <w:lvl w:ilvl="6" w:tplc="703E5324" w:tentative="1">
      <w:start w:val="1"/>
      <w:numFmt w:val="decimal"/>
      <w:lvlText w:val="%7."/>
      <w:lvlJc w:val="left"/>
      <w:pPr>
        <w:ind w:left="5208" w:hanging="360"/>
      </w:pPr>
    </w:lvl>
    <w:lvl w:ilvl="7" w:tplc="F9B08AE8" w:tentative="1">
      <w:start w:val="1"/>
      <w:numFmt w:val="lowerLetter"/>
      <w:lvlText w:val="%8."/>
      <w:lvlJc w:val="left"/>
      <w:pPr>
        <w:ind w:left="5928" w:hanging="360"/>
      </w:pPr>
    </w:lvl>
    <w:lvl w:ilvl="8" w:tplc="628C24AC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 w15:restartNumberingAfterBreak="0">
    <w:nsid w:val="323F5532"/>
    <w:multiLevelType w:val="hybridMultilevel"/>
    <w:tmpl w:val="425E6864"/>
    <w:lvl w:ilvl="0" w:tplc="CE8A11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1A2050E" w:tentative="1">
      <w:start w:val="1"/>
      <w:numFmt w:val="lowerLetter"/>
      <w:lvlText w:val="%2."/>
      <w:lvlJc w:val="left"/>
      <w:pPr>
        <w:ind w:left="2160" w:hanging="360"/>
      </w:pPr>
    </w:lvl>
    <w:lvl w:ilvl="2" w:tplc="487E8156" w:tentative="1">
      <w:start w:val="1"/>
      <w:numFmt w:val="lowerRoman"/>
      <w:lvlText w:val="%3."/>
      <w:lvlJc w:val="right"/>
      <w:pPr>
        <w:ind w:left="2880" w:hanging="180"/>
      </w:pPr>
    </w:lvl>
    <w:lvl w:ilvl="3" w:tplc="67EAD16A" w:tentative="1">
      <w:start w:val="1"/>
      <w:numFmt w:val="decimal"/>
      <w:lvlText w:val="%4."/>
      <w:lvlJc w:val="left"/>
      <w:pPr>
        <w:ind w:left="3600" w:hanging="360"/>
      </w:pPr>
    </w:lvl>
    <w:lvl w:ilvl="4" w:tplc="64B602DE" w:tentative="1">
      <w:start w:val="1"/>
      <w:numFmt w:val="lowerLetter"/>
      <w:lvlText w:val="%5."/>
      <w:lvlJc w:val="left"/>
      <w:pPr>
        <w:ind w:left="4320" w:hanging="360"/>
      </w:pPr>
    </w:lvl>
    <w:lvl w:ilvl="5" w:tplc="72B27A28" w:tentative="1">
      <w:start w:val="1"/>
      <w:numFmt w:val="lowerRoman"/>
      <w:lvlText w:val="%6."/>
      <w:lvlJc w:val="right"/>
      <w:pPr>
        <w:ind w:left="5040" w:hanging="180"/>
      </w:pPr>
    </w:lvl>
    <w:lvl w:ilvl="6" w:tplc="C3FE69AA" w:tentative="1">
      <w:start w:val="1"/>
      <w:numFmt w:val="decimal"/>
      <w:lvlText w:val="%7."/>
      <w:lvlJc w:val="left"/>
      <w:pPr>
        <w:ind w:left="5760" w:hanging="360"/>
      </w:pPr>
    </w:lvl>
    <w:lvl w:ilvl="7" w:tplc="2F56815C" w:tentative="1">
      <w:start w:val="1"/>
      <w:numFmt w:val="lowerLetter"/>
      <w:lvlText w:val="%8."/>
      <w:lvlJc w:val="left"/>
      <w:pPr>
        <w:ind w:left="6480" w:hanging="360"/>
      </w:pPr>
    </w:lvl>
    <w:lvl w:ilvl="8" w:tplc="254C23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14956"/>
    <w:multiLevelType w:val="hybridMultilevel"/>
    <w:tmpl w:val="19A4E7E0"/>
    <w:lvl w:ilvl="0" w:tplc="0B201EC6">
      <w:start w:val="1"/>
      <w:numFmt w:val="decimal"/>
      <w:lvlText w:val="%1."/>
      <w:lvlJc w:val="left"/>
      <w:pPr>
        <w:ind w:left="720" w:hanging="360"/>
      </w:pPr>
    </w:lvl>
    <w:lvl w:ilvl="1" w:tplc="D61222D8" w:tentative="1">
      <w:start w:val="1"/>
      <w:numFmt w:val="lowerLetter"/>
      <w:lvlText w:val="%2."/>
      <w:lvlJc w:val="left"/>
      <w:pPr>
        <w:ind w:left="1440" w:hanging="360"/>
      </w:pPr>
    </w:lvl>
    <w:lvl w:ilvl="2" w:tplc="07E8A592" w:tentative="1">
      <w:start w:val="1"/>
      <w:numFmt w:val="lowerRoman"/>
      <w:lvlText w:val="%3."/>
      <w:lvlJc w:val="right"/>
      <w:pPr>
        <w:ind w:left="2160" w:hanging="180"/>
      </w:pPr>
    </w:lvl>
    <w:lvl w:ilvl="3" w:tplc="66F40E9C" w:tentative="1">
      <w:start w:val="1"/>
      <w:numFmt w:val="decimal"/>
      <w:lvlText w:val="%4."/>
      <w:lvlJc w:val="left"/>
      <w:pPr>
        <w:ind w:left="2880" w:hanging="360"/>
      </w:pPr>
    </w:lvl>
    <w:lvl w:ilvl="4" w:tplc="B6E4D078" w:tentative="1">
      <w:start w:val="1"/>
      <w:numFmt w:val="lowerLetter"/>
      <w:lvlText w:val="%5."/>
      <w:lvlJc w:val="left"/>
      <w:pPr>
        <w:ind w:left="3600" w:hanging="360"/>
      </w:pPr>
    </w:lvl>
    <w:lvl w:ilvl="5" w:tplc="0406CC50" w:tentative="1">
      <w:start w:val="1"/>
      <w:numFmt w:val="lowerRoman"/>
      <w:lvlText w:val="%6."/>
      <w:lvlJc w:val="right"/>
      <w:pPr>
        <w:ind w:left="4320" w:hanging="180"/>
      </w:pPr>
    </w:lvl>
    <w:lvl w:ilvl="6" w:tplc="C700CD5A" w:tentative="1">
      <w:start w:val="1"/>
      <w:numFmt w:val="decimal"/>
      <w:lvlText w:val="%7."/>
      <w:lvlJc w:val="left"/>
      <w:pPr>
        <w:ind w:left="5040" w:hanging="360"/>
      </w:pPr>
    </w:lvl>
    <w:lvl w:ilvl="7" w:tplc="ADD8B836" w:tentative="1">
      <w:start w:val="1"/>
      <w:numFmt w:val="lowerLetter"/>
      <w:lvlText w:val="%8."/>
      <w:lvlJc w:val="left"/>
      <w:pPr>
        <w:ind w:left="5760" w:hanging="360"/>
      </w:pPr>
    </w:lvl>
    <w:lvl w:ilvl="8" w:tplc="A3940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EB2F04"/>
    <w:multiLevelType w:val="hybridMultilevel"/>
    <w:tmpl w:val="1CD214C0"/>
    <w:lvl w:ilvl="0" w:tplc="2884D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BEEB48" w:tentative="1">
      <w:start w:val="1"/>
      <w:numFmt w:val="lowerLetter"/>
      <w:lvlText w:val="%2."/>
      <w:lvlJc w:val="left"/>
      <w:pPr>
        <w:ind w:left="1800" w:hanging="360"/>
      </w:pPr>
    </w:lvl>
    <w:lvl w:ilvl="2" w:tplc="E13438A6" w:tentative="1">
      <w:start w:val="1"/>
      <w:numFmt w:val="lowerRoman"/>
      <w:lvlText w:val="%3."/>
      <w:lvlJc w:val="right"/>
      <w:pPr>
        <w:ind w:left="2520" w:hanging="180"/>
      </w:pPr>
    </w:lvl>
    <w:lvl w:ilvl="3" w:tplc="A7D4DB6C" w:tentative="1">
      <w:start w:val="1"/>
      <w:numFmt w:val="decimal"/>
      <w:lvlText w:val="%4."/>
      <w:lvlJc w:val="left"/>
      <w:pPr>
        <w:ind w:left="3240" w:hanging="360"/>
      </w:pPr>
    </w:lvl>
    <w:lvl w:ilvl="4" w:tplc="5BC279BC" w:tentative="1">
      <w:start w:val="1"/>
      <w:numFmt w:val="lowerLetter"/>
      <w:lvlText w:val="%5."/>
      <w:lvlJc w:val="left"/>
      <w:pPr>
        <w:ind w:left="3960" w:hanging="360"/>
      </w:pPr>
    </w:lvl>
    <w:lvl w:ilvl="5" w:tplc="9A0A0C66" w:tentative="1">
      <w:start w:val="1"/>
      <w:numFmt w:val="lowerRoman"/>
      <w:lvlText w:val="%6."/>
      <w:lvlJc w:val="right"/>
      <w:pPr>
        <w:ind w:left="4680" w:hanging="180"/>
      </w:pPr>
    </w:lvl>
    <w:lvl w:ilvl="6" w:tplc="003C4D24" w:tentative="1">
      <w:start w:val="1"/>
      <w:numFmt w:val="decimal"/>
      <w:lvlText w:val="%7."/>
      <w:lvlJc w:val="left"/>
      <w:pPr>
        <w:ind w:left="5400" w:hanging="360"/>
      </w:pPr>
    </w:lvl>
    <w:lvl w:ilvl="7" w:tplc="E8443762" w:tentative="1">
      <w:start w:val="1"/>
      <w:numFmt w:val="lowerLetter"/>
      <w:lvlText w:val="%8."/>
      <w:lvlJc w:val="left"/>
      <w:pPr>
        <w:ind w:left="6120" w:hanging="360"/>
      </w:pPr>
    </w:lvl>
    <w:lvl w:ilvl="8" w:tplc="33DE1F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C6A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7B7523"/>
    <w:multiLevelType w:val="hybridMultilevel"/>
    <w:tmpl w:val="44AA8882"/>
    <w:lvl w:ilvl="0" w:tplc="9E14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874AA" w:tentative="1">
      <w:start w:val="1"/>
      <w:numFmt w:val="lowerLetter"/>
      <w:lvlText w:val="%2."/>
      <w:lvlJc w:val="left"/>
      <w:pPr>
        <w:ind w:left="1440" w:hanging="360"/>
      </w:pPr>
    </w:lvl>
    <w:lvl w:ilvl="2" w:tplc="27368628" w:tentative="1">
      <w:start w:val="1"/>
      <w:numFmt w:val="lowerRoman"/>
      <w:lvlText w:val="%3."/>
      <w:lvlJc w:val="right"/>
      <w:pPr>
        <w:ind w:left="2160" w:hanging="180"/>
      </w:pPr>
    </w:lvl>
    <w:lvl w:ilvl="3" w:tplc="0C2C7438" w:tentative="1">
      <w:start w:val="1"/>
      <w:numFmt w:val="decimal"/>
      <w:lvlText w:val="%4."/>
      <w:lvlJc w:val="left"/>
      <w:pPr>
        <w:ind w:left="2880" w:hanging="360"/>
      </w:pPr>
    </w:lvl>
    <w:lvl w:ilvl="4" w:tplc="2DEAE40E" w:tentative="1">
      <w:start w:val="1"/>
      <w:numFmt w:val="lowerLetter"/>
      <w:lvlText w:val="%5."/>
      <w:lvlJc w:val="left"/>
      <w:pPr>
        <w:ind w:left="3600" w:hanging="360"/>
      </w:pPr>
    </w:lvl>
    <w:lvl w:ilvl="5" w:tplc="6CB2436E" w:tentative="1">
      <w:start w:val="1"/>
      <w:numFmt w:val="lowerRoman"/>
      <w:lvlText w:val="%6."/>
      <w:lvlJc w:val="right"/>
      <w:pPr>
        <w:ind w:left="4320" w:hanging="180"/>
      </w:pPr>
    </w:lvl>
    <w:lvl w:ilvl="6" w:tplc="5798D1DE" w:tentative="1">
      <w:start w:val="1"/>
      <w:numFmt w:val="decimal"/>
      <w:lvlText w:val="%7."/>
      <w:lvlJc w:val="left"/>
      <w:pPr>
        <w:ind w:left="5040" w:hanging="360"/>
      </w:pPr>
    </w:lvl>
    <w:lvl w:ilvl="7" w:tplc="C6BE139A" w:tentative="1">
      <w:start w:val="1"/>
      <w:numFmt w:val="lowerLetter"/>
      <w:lvlText w:val="%8."/>
      <w:lvlJc w:val="left"/>
      <w:pPr>
        <w:ind w:left="5760" w:hanging="360"/>
      </w:pPr>
    </w:lvl>
    <w:lvl w:ilvl="8" w:tplc="7996E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72A8"/>
    <w:multiLevelType w:val="hybridMultilevel"/>
    <w:tmpl w:val="C8A60324"/>
    <w:lvl w:ilvl="0" w:tplc="E3560D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EF8A5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1EB7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A0B6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FE76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74C8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B616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021E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F266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C249E2"/>
    <w:multiLevelType w:val="hybridMultilevel"/>
    <w:tmpl w:val="639271D4"/>
    <w:lvl w:ilvl="0" w:tplc="AB14D1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EDE9F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6011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80A9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4A3D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26EC0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E6A1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745E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5E7D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A60949"/>
    <w:multiLevelType w:val="hybridMultilevel"/>
    <w:tmpl w:val="37528E66"/>
    <w:lvl w:ilvl="0" w:tplc="2952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01954" w:tentative="1">
      <w:start w:val="1"/>
      <w:numFmt w:val="lowerLetter"/>
      <w:lvlText w:val="%2."/>
      <w:lvlJc w:val="left"/>
      <w:pPr>
        <w:ind w:left="1440" w:hanging="360"/>
      </w:pPr>
    </w:lvl>
    <w:lvl w:ilvl="2" w:tplc="EB6055A2" w:tentative="1">
      <w:start w:val="1"/>
      <w:numFmt w:val="lowerRoman"/>
      <w:lvlText w:val="%3."/>
      <w:lvlJc w:val="right"/>
      <w:pPr>
        <w:ind w:left="2160" w:hanging="180"/>
      </w:pPr>
    </w:lvl>
    <w:lvl w:ilvl="3" w:tplc="A9BAF1AE" w:tentative="1">
      <w:start w:val="1"/>
      <w:numFmt w:val="decimal"/>
      <w:lvlText w:val="%4."/>
      <w:lvlJc w:val="left"/>
      <w:pPr>
        <w:ind w:left="2880" w:hanging="360"/>
      </w:pPr>
    </w:lvl>
    <w:lvl w:ilvl="4" w:tplc="49EE8FC6" w:tentative="1">
      <w:start w:val="1"/>
      <w:numFmt w:val="lowerLetter"/>
      <w:lvlText w:val="%5."/>
      <w:lvlJc w:val="left"/>
      <w:pPr>
        <w:ind w:left="3600" w:hanging="360"/>
      </w:pPr>
    </w:lvl>
    <w:lvl w:ilvl="5" w:tplc="411C48B2" w:tentative="1">
      <w:start w:val="1"/>
      <w:numFmt w:val="lowerRoman"/>
      <w:lvlText w:val="%6."/>
      <w:lvlJc w:val="right"/>
      <w:pPr>
        <w:ind w:left="4320" w:hanging="180"/>
      </w:pPr>
    </w:lvl>
    <w:lvl w:ilvl="6" w:tplc="351CC1E0" w:tentative="1">
      <w:start w:val="1"/>
      <w:numFmt w:val="decimal"/>
      <w:lvlText w:val="%7."/>
      <w:lvlJc w:val="left"/>
      <w:pPr>
        <w:ind w:left="5040" w:hanging="360"/>
      </w:pPr>
    </w:lvl>
    <w:lvl w:ilvl="7" w:tplc="2110D966" w:tentative="1">
      <w:start w:val="1"/>
      <w:numFmt w:val="lowerLetter"/>
      <w:lvlText w:val="%8."/>
      <w:lvlJc w:val="left"/>
      <w:pPr>
        <w:ind w:left="5760" w:hanging="360"/>
      </w:pPr>
    </w:lvl>
    <w:lvl w:ilvl="8" w:tplc="C2E43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10A0"/>
    <w:multiLevelType w:val="hybridMultilevel"/>
    <w:tmpl w:val="02B88CE4"/>
    <w:lvl w:ilvl="0" w:tplc="A29A6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82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44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E9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4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80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C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21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6D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B7223"/>
    <w:multiLevelType w:val="hybridMultilevel"/>
    <w:tmpl w:val="E5B2A3B2"/>
    <w:lvl w:ilvl="0" w:tplc="76146D7E">
      <w:start w:val="1"/>
      <w:numFmt w:val="decimal"/>
      <w:lvlText w:val="%1."/>
      <w:lvlJc w:val="left"/>
      <w:pPr>
        <w:ind w:left="720" w:hanging="360"/>
      </w:pPr>
    </w:lvl>
    <w:lvl w:ilvl="1" w:tplc="1200DAA4" w:tentative="1">
      <w:start w:val="1"/>
      <w:numFmt w:val="lowerLetter"/>
      <w:lvlText w:val="%2."/>
      <w:lvlJc w:val="left"/>
      <w:pPr>
        <w:ind w:left="1440" w:hanging="360"/>
      </w:pPr>
    </w:lvl>
    <w:lvl w:ilvl="2" w:tplc="4D8AF56A" w:tentative="1">
      <w:start w:val="1"/>
      <w:numFmt w:val="lowerRoman"/>
      <w:lvlText w:val="%3."/>
      <w:lvlJc w:val="right"/>
      <w:pPr>
        <w:ind w:left="2160" w:hanging="180"/>
      </w:pPr>
    </w:lvl>
    <w:lvl w:ilvl="3" w:tplc="89FE3BA4" w:tentative="1">
      <w:start w:val="1"/>
      <w:numFmt w:val="decimal"/>
      <w:lvlText w:val="%4."/>
      <w:lvlJc w:val="left"/>
      <w:pPr>
        <w:ind w:left="2880" w:hanging="360"/>
      </w:pPr>
    </w:lvl>
    <w:lvl w:ilvl="4" w:tplc="9580EB4C" w:tentative="1">
      <w:start w:val="1"/>
      <w:numFmt w:val="lowerLetter"/>
      <w:lvlText w:val="%5."/>
      <w:lvlJc w:val="left"/>
      <w:pPr>
        <w:ind w:left="3600" w:hanging="360"/>
      </w:pPr>
    </w:lvl>
    <w:lvl w:ilvl="5" w:tplc="641855EC" w:tentative="1">
      <w:start w:val="1"/>
      <w:numFmt w:val="lowerRoman"/>
      <w:lvlText w:val="%6."/>
      <w:lvlJc w:val="right"/>
      <w:pPr>
        <w:ind w:left="4320" w:hanging="180"/>
      </w:pPr>
    </w:lvl>
    <w:lvl w:ilvl="6" w:tplc="C40CB0DC" w:tentative="1">
      <w:start w:val="1"/>
      <w:numFmt w:val="decimal"/>
      <w:lvlText w:val="%7."/>
      <w:lvlJc w:val="left"/>
      <w:pPr>
        <w:ind w:left="5040" w:hanging="360"/>
      </w:pPr>
    </w:lvl>
    <w:lvl w:ilvl="7" w:tplc="73C83072" w:tentative="1">
      <w:start w:val="1"/>
      <w:numFmt w:val="lowerLetter"/>
      <w:lvlText w:val="%8."/>
      <w:lvlJc w:val="left"/>
      <w:pPr>
        <w:ind w:left="5760" w:hanging="360"/>
      </w:pPr>
    </w:lvl>
    <w:lvl w:ilvl="8" w:tplc="01DEF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013D"/>
    <w:multiLevelType w:val="hybridMultilevel"/>
    <w:tmpl w:val="57469FF2"/>
    <w:lvl w:ilvl="0" w:tplc="EBE42D36">
      <w:start w:val="1"/>
      <w:numFmt w:val="decimal"/>
      <w:lvlText w:val="%1."/>
      <w:lvlJc w:val="left"/>
      <w:pPr>
        <w:ind w:left="1440" w:hanging="360"/>
      </w:pPr>
    </w:lvl>
    <w:lvl w:ilvl="1" w:tplc="D17292FE" w:tentative="1">
      <w:start w:val="1"/>
      <w:numFmt w:val="lowerLetter"/>
      <w:lvlText w:val="%2."/>
      <w:lvlJc w:val="left"/>
      <w:pPr>
        <w:ind w:left="2160" w:hanging="360"/>
      </w:pPr>
    </w:lvl>
    <w:lvl w:ilvl="2" w:tplc="B8A2BFA4" w:tentative="1">
      <w:start w:val="1"/>
      <w:numFmt w:val="lowerRoman"/>
      <w:lvlText w:val="%3."/>
      <w:lvlJc w:val="right"/>
      <w:pPr>
        <w:ind w:left="2880" w:hanging="180"/>
      </w:pPr>
    </w:lvl>
    <w:lvl w:ilvl="3" w:tplc="6A76994A" w:tentative="1">
      <w:start w:val="1"/>
      <w:numFmt w:val="decimal"/>
      <w:lvlText w:val="%4."/>
      <w:lvlJc w:val="left"/>
      <w:pPr>
        <w:ind w:left="3600" w:hanging="360"/>
      </w:pPr>
    </w:lvl>
    <w:lvl w:ilvl="4" w:tplc="334A2276" w:tentative="1">
      <w:start w:val="1"/>
      <w:numFmt w:val="lowerLetter"/>
      <w:lvlText w:val="%5."/>
      <w:lvlJc w:val="left"/>
      <w:pPr>
        <w:ind w:left="4320" w:hanging="360"/>
      </w:pPr>
    </w:lvl>
    <w:lvl w:ilvl="5" w:tplc="851A95C2" w:tentative="1">
      <w:start w:val="1"/>
      <w:numFmt w:val="lowerRoman"/>
      <w:lvlText w:val="%6."/>
      <w:lvlJc w:val="right"/>
      <w:pPr>
        <w:ind w:left="5040" w:hanging="180"/>
      </w:pPr>
    </w:lvl>
    <w:lvl w:ilvl="6" w:tplc="9D6CA3C0" w:tentative="1">
      <w:start w:val="1"/>
      <w:numFmt w:val="decimal"/>
      <w:lvlText w:val="%7."/>
      <w:lvlJc w:val="left"/>
      <w:pPr>
        <w:ind w:left="5760" w:hanging="360"/>
      </w:pPr>
    </w:lvl>
    <w:lvl w:ilvl="7" w:tplc="6908F890" w:tentative="1">
      <w:start w:val="1"/>
      <w:numFmt w:val="lowerLetter"/>
      <w:lvlText w:val="%8."/>
      <w:lvlJc w:val="left"/>
      <w:pPr>
        <w:ind w:left="6480" w:hanging="360"/>
      </w:pPr>
    </w:lvl>
    <w:lvl w:ilvl="8" w:tplc="3D9293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F91630"/>
    <w:multiLevelType w:val="hybridMultilevel"/>
    <w:tmpl w:val="DA822BA6"/>
    <w:lvl w:ilvl="0" w:tplc="BE1E3690">
      <w:start w:val="1"/>
      <w:numFmt w:val="decimal"/>
      <w:lvlText w:val="%1."/>
      <w:lvlJc w:val="left"/>
      <w:pPr>
        <w:ind w:left="1080" w:hanging="360"/>
      </w:pPr>
    </w:lvl>
    <w:lvl w:ilvl="1" w:tplc="BF0E212E" w:tentative="1">
      <w:start w:val="1"/>
      <w:numFmt w:val="lowerLetter"/>
      <w:lvlText w:val="%2."/>
      <w:lvlJc w:val="left"/>
      <w:pPr>
        <w:ind w:left="1800" w:hanging="360"/>
      </w:pPr>
    </w:lvl>
    <w:lvl w:ilvl="2" w:tplc="6A8052F0" w:tentative="1">
      <w:start w:val="1"/>
      <w:numFmt w:val="lowerRoman"/>
      <w:lvlText w:val="%3."/>
      <w:lvlJc w:val="right"/>
      <w:pPr>
        <w:ind w:left="2520" w:hanging="180"/>
      </w:pPr>
    </w:lvl>
    <w:lvl w:ilvl="3" w:tplc="5684732E" w:tentative="1">
      <w:start w:val="1"/>
      <w:numFmt w:val="decimal"/>
      <w:lvlText w:val="%4."/>
      <w:lvlJc w:val="left"/>
      <w:pPr>
        <w:ind w:left="3240" w:hanging="360"/>
      </w:pPr>
    </w:lvl>
    <w:lvl w:ilvl="4" w:tplc="2BE8CEEE" w:tentative="1">
      <w:start w:val="1"/>
      <w:numFmt w:val="lowerLetter"/>
      <w:lvlText w:val="%5."/>
      <w:lvlJc w:val="left"/>
      <w:pPr>
        <w:ind w:left="3960" w:hanging="360"/>
      </w:pPr>
    </w:lvl>
    <w:lvl w:ilvl="5" w:tplc="2EE6B4E2" w:tentative="1">
      <w:start w:val="1"/>
      <w:numFmt w:val="lowerRoman"/>
      <w:lvlText w:val="%6."/>
      <w:lvlJc w:val="right"/>
      <w:pPr>
        <w:ind w:left="4680" w:hanging="180"/>
      </w:pPr>
    </w:lvl>
    <w:lvl w:ilvl="6" w:tplc="ED8CCA70" w:tentative="1">
      <w:start w:val="1"/>
      <w:numFmt w:val="decimal"/>
      <w:lvlText w:val="%7."/>
      <w:lvlJc w:val="left"/>
      <w:pPr>
        <w:ind w:left="5400" w:hanging="360"/>
      </w:pPr>
    </w:lvl>
    <w:lvl w:ilvl="7" w:tplc="C27215F6" w:tentative="1">
      <w:start w:val="1"/>
      <w:numFmt w:val="lowerLetter"/>
      <w:lvlText w:val="%8."/>
      <w:lvlJc w:val="left"/>
      <w:pPr>
        <w:ind w:left="6120" w:hanging="360"/>
      </w:pPr>
    </w:lvl>
    <w:lvl w:ilvl="8" w:tplc="D03653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6DD429DA"/>
    <w:multiLevelType w:val="hybridMultilevel"/>
    <w:tmpl w:val="B53A0A1A"/>
    <w:lvl w:ilvl="0" w:tplc="C6CE76FE">
      <w:start w:val="1"/>
      <w:numFmt w:val="decimal"/>
      <w:lvlText w:val="%1."/>
      <w:lvlJc w:val="left"/>
      <w:pPr>
        <w:ind w:left="720" w:hanging="360"/>
      </w:pPr>
    </w:lvl>
    <w:lvl w:ilvl="1" w:tplc="661CCA8E" w:tentative="1">
      <w:start w:val="1"/>
      <w:numFmt w:val="lowerLetter"/>
      <w:lvlText w:val="%2."/>
      <w:lvlJc w:val="left"/>
      <w:pPr>
        <w:ind w:left="1440" w:hanging="360"/>
      </w:pPr>
    </w:lvl>
    <w:lvl w:ilvl="2" w:tplc="27FAF0C8" w:tentative="1">
      <w:start w:val="1"/>
      <w:numFmt w:val="lowerRoman"/>
      <w:lvlText w:val="%3."/>
      <w:lvlJc w:val="right"/>
      <w:pPr>
        <w:ind w:left="2160" w:hanging="180"/>
      </w:pPr>
    </w:lvl>
    <w:lvl w:ilvl="3" w:tplc="F1F604EA" w:tentative="1">
      <w:start w:val="1"/>
      <w:numFmt w:val="decimal"/>
      <w:lvlText w:val="%4."/>
      <w:lvlJc w:val="left"/>
      <w:pPr>
        <w:ind w:left="2880" w:hanging="360"/>
      </w:pPr>
    </w:lvl>
    <w:lvl w:ilvl="4" w:tplc="D9C62E0E" w:tentative="1">
      <w:start w:val="1"/>
      <w:numFmt w:val="lowerLetter"/>
      <w:lvlText w:val="%5."/>
      <w:lvlJc w:val="left"/>
      <w:pPr>
        <w:ind w:left="3600" w:hanging="360"/>
      </w:pPr>
    </w:lvl>
    <w:lvl w:ilvl="5" w:tplc="37565A40" w:tentative="1">
      <w:start w:val="1"/>
      <w:numFmt w:val="lowerRoman"/>
      <w:lvlText w:val="%6."/>
      <w:lvlJc w:val="right"/>
      <w:pPr>
        <w:ind w:left="4320" w:hanging="180"/>
      </w:pPr>
    </w:lvl>
    <w:lvl w:ilvl="6" w:tplc="9C388A22" w:tentative="1">
      <w:start w:val="1"/>
      <w:numFmt w:val="decimal"/>
      <w:lvlText w:val="%7."/>
      <w:lvlJc w:val="left"/>
      <w:pPr>
        <w:ind w:left="5040" w:hanging="360"/>
      </w:pPr>
    </w:lvl>
    <w:lvl w:ilvl="7" w:tplc="ACDCFED4" w:tentative="1">
      <w:start w:val="1"/>
      <w:numFmt w:val="lowerLetter"/>
      <w:lvlText w:val="%8."/>
      <w:lvlJc w:val="left"/>
      <w:pPr>
        <w:ind w:left="5760" w:hanging="360"/>
      </w:pPr>
    </w:lvl>
    <w:lvl w:ilvl="8" w:tplc="A58ED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70AA74BD"/>
    <w:multiLevelType w:val="hybridMultilevel"/>
    <w:tmpl w:val="78061432"/>
    <w:lvl w:ilvl="0" w:tplc="50BA7820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D2BAB9E2" w:tentative="1">
      <w:start w:val="1"/>
      <w:numFmt w:val="lowerLetter"/>
      <w:lvlText w:val="%2."/>
      <w:lvlJc w:val="left"/>
      <w:pPr>
        <w:ind w:left="2157" w:hanging="360"/>
      </w:pPr>
    </w:lvl>
    <w:lvl w:ilvl="2" w:tplc="B082EBD0" w:tentative="1">
      <w:start w:val="1"/>
      <w:numFmt w:val="lowerRoman"/>
      <w:lvlText w:val="%3."/>
      <w:lvlJc w:val="right"/>
      <w:pPr>
        <w:ind w:left="2877" w:hanging="180"/>
      </w:pPr>
    </w:lvl>
    <w:lvl w:ilvl="3" w:tplc="31E80E6C" w:tentative="1">
      <w:start w:val="1"/>
      <w:numFmt w:val="decimal"/>
      <w:lvlText w:val="%4."/>
      <w:lvlJc w:val="left"/>
      <w:pPr>
        <w:ind w:left="3597" w:hanging="360"/>
      </w:pPr>
    </w:lvl>
    <w:lvl w:ilvl="4" w:tplc="BBA2EDAC" w:tentative="1">
      <w:start w:val="1"/>
      <w:numFmt w:val="lowerLetter"/>
      <w:lvlText w:val="%5."/>
      <w:lvlJc w:val="left"/>
      <w:pPr>
        <w:ind w:left="4317" w:hanging="360"/>
      </w:pPr>
    </w:lvl>
    <w:lvl w:ilvl="5" w:tplc="7F52CDB2" w:tentative="1">
      <w:start w:val="1"/>
      <w:numFmt w:val="lowerRoman"/>
      <w:lvlText w:val="%6."/>
      <w:lvlJc w:val="right"/>
      <w:pPr>
        <w:ind w:left="5037" w:hanging="180"/>
      </w:pPr>
    </w:lvl>
    <w:lvl w:ilvl="6" w:tplc="C77EAC9A" w:tentative="1">
      <w:start w:val="1"/>
      <w:numFmt w:val="decimal"/>
      <w:lvlText w:val="%7."/>
      <w:lvlJc w:val="left"/>
      <w:pPr>
        <w:ind w:left="5757" w:hanging="360"/>
      </w:pPr>
    </w:lvl>
    <w:lvl w:ilvl="7" w:tplc="2C12FF7C" w:tentative="1">
      <w:start w:val="1"/>
      <w:numFmt w:val="lowerLetter"/>
      <w:lvlText w:val="%8."/>
      <w:lvlJc w:val="left"/>
      <w:pPr>
        <w:ind w:left="6477" w:hanging="360"/>
      </w:pPr>
    </w:lvl>
    <w:lvl w:ilvl="8" w:tplc="C36216E2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7C517734"/>
    <w:multiLevelType w:val="hybridMultilevel"/>
    <w:tmpl w:val="5D10B390"/>
    <w:lvl w:ilvl="0" w:tplc="8C7CE44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17A220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CADF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56C0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DE9E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D82B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C435B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56C6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AA36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813E7"/>
    <w:multiLevelType w:val="hybridMultilevel"/>
    <w:tmpl w:val="9C7A5EEA"/>
    <w:lvl w:ilvl="0" w:tplc="C0BED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DD86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602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A0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63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A8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44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8E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E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8D3AD2"/>
    <w:multiLevelType w:val="hybridMultilevel"/>
    <w:tmpl w:val="D3887F1C"/>
    <w:lvl w:ilvl="0" w:tplc="6854FC02">
      <w:start w:val="1"/>
      <w:numFmt w:val="decimal"/>
      <w:lvlText w:val="%1)"/>
      <w:lvlJc w:val="left"/>
      <w:pPr>
        <w:ind w:left="1080" w:hanging="360"/>
      </w:pPr>
    </w:lvl>
    <w:lvl w:ilvl="1" w:tplc="9EFCC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AC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47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A4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A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88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84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42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F1CA8"/>
    <w:multiLevelType w:val="hybridMultilevel"/>
    <w:tmpl w:val="3D5C7FBC"/>
    <w:lvl w:ilvl="0" w:tplc="1D302BEE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B8A2C33C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568EEC7A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8558EDA8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94CEAD4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59A0AC96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6D38876A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9034BE18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5720F57A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 w15:restartNumberingAfterBreak="0">
    <w:nsid w:val="7F8D185F"/>
    <w:multiLevelType w:val="hybridMultilevel"/>
    <w:tmpl w:val="A1A0EDE8"/>
    <w:lvl w:ilvl="0" w:tplc="3A16B492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82EDB6E" w:tentative="1">
      <w:start w:val="1"/>
      <w:numFmt w:val="lowerLetter"/>
      <w:lvlText w:val="%2."/>
      <w:lvlJc w:val="left"/>
      <w:pPr>
        <w:ind w:left="1560" w:hanging="360"/>
      </w:pPr>
    </w:lvl>
    <w:lvl w:ilvl="2" w:tplc="C2280A22" w:tentative="1">
      <w:start w:val="1"/>
      <w:numFmt w:val="lowerRoman"/>
      <w:lvlText w:val="%3."/>
      <w:lvlJc w:val="right"/>
      <w:pPr>
        <w:ind w:left="2280" w:hanging="180"/>
      </w:pPr>
    </w:lvl>
    <w:lvl w:ilvl="3" w:tplc="006CAA1A" w:tentative="1">
      <w:start w:val="1"/>
      <w:numFmt w:val="decimal"/>
      <w:lvlText w:val="%4."/>
      <w:lvlJc w:val="left"/>
      <w:pPr>
        <w:ind w:left="3000" w:hanging="360"/>
      </w:pPr>
    </w:lvl>
    <w:lvl w:ilvl="4" w:tplc="3DF07B64" w:tentative="1">
      <w:start w:val="1"/>
      <w:numFmt w:val="lowerLetter"/>
      <w:lvlText w:val="%5."/>
      <w:lvlJc w:val="left"/>
      <w:pPr>
        <w:ind w:left="3720" w:hanging="360"/>
      </w:pPr>
    </w:lvl>
    <w:lvl w:ilvl="5" w:tplc="4B3C97CA" w:tentative="1">
      <w:start w:val="1"/>
      <w:numFmt w:val="lowerRoman"/>
      <w:lvlText w:val="%6."/>
      <w:lvlJc w:val="right"/>
      <w:pPr>
        <w:ind w:left="4440" w:hanging="180"/>
      </w:pPr>
    </w:lvl>
    <w:lvl w:ilvl="6" w:tplc="B6A2EB80" w:tentative="1">
      <w:start w:val="1"/>
      <w:numFmt w:val="decimal"/>
      <w:lvlText w:val="%7."/>
      <w:lvlJc w:val="left"/>
      <w:pPr>
        <w:ind w:left="5160" w:hanging="360"/>
      </w:pPr>
    </w:lvl>
    <w:lvl w:ilvl="7" w:tplc="2B48DA3A" w:tentative="1">
      <w:start w:val="1"/>
      <w:numFmt w:val="lowerLetter"/>
      <w:lvlText w:val="%8."/>
      <w:lvlJc w:val="left"/>
      <w:pPr>
        <w:ind w:left="5880" w:hanging="360"/>
      </w:pPr>
    </w:lvl>
    <w:lvl w:ilvl="8" w:tplc="9DBCAA2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FC33023"/>
    <w:multiLevelType w:val="hybridMultilevel"/>
    <w:tmpl w:val="657EF5CC"/>
    <w:lvl w:ilvl="0" w:tplc="D750C744">
      <w:start w:val="1"/>
      <w:numFmt w:val="decimal"/>
      <w:lvlText w:val="%1)"/>
      <w:lvlJc w:val="left"/>
      <w:pPr>
        <w:ind w:left="928" w:hanging="360"/>
      </w:pPr>
    </w:lvl>
    <w:lvl w:ilvl="1" w:tplc="F426E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B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0C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85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85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61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AC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8E1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217250">
    <w:abstractNumId w:val="20"/>
  </w:num>
  <w:num w:numId="2" w16cid:durableId="265577399">
    <w:abstractNumId w:val="4"/>
  </w:num>
  <w:num w:numId="3" w16cid:durableId="1391264714">
    <w:abstractNumId w:val="3"/>
  </w:num>
  <w:num w:numId="4" w16cid:durableId="1431967564">
    <w:abstractNumId w:val="10"/>
  </w:num>
  <w:num w:numId="5" w16cid:durableId="701201943">
    <w:abstractNumId w:val="24"/>
  </w:num>
  <w:num w:numId="6" w16cid:durableId="1652564518">
    <w:abstractNumId w:val="26"/>
  </w:num>
  <w:num w:numId="7" w16cid:durableId="2113283721">
    <w:abstractNumId w:val="22"/>
  </w:num>
  <w:num w:numId="8" w16cid:durableId="1934623716">
    <w:abstractNumId w:val="23"/>
  </w:num>
  <w:num w:numId="9" w16cid:durableId="1414543050">
    <w:abstractNumId w:val="16"/>
  </w:num>
  <w:num w:numId="10" w16cid:durableId="15642929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3970312">
    <w:abstractNumId w:val="2"/>
  </w:num>
  <w:num w:numId="12" w16cid:durableId="935866896">
    <w:abstractNumId w:val="30"/>
  </w:num>
  <w:num w:numId="13" w16cid:durableId="1566069618">
    <w:abstractNumId w:val="7"/>
  </w:num>
  <w:num w:numId="14" w16cid:durableId="1693871786">
    <w:abstractNumId w:val="1"/>
  </w:num>
  <w:num w:numId="15" w16cid:durableId="1864050507">
    <w:abstractNumId w:val="31"/>
  </w:num>
  <w:num w:numId="16" w16cid:durableId="1596593349">
    <w:abstractNumId w:val="28"/>
  </w:num>
  <w:num w:numId="17" w16cid:durableId="664628335">
    <w:abstractNumId w:val="5"/>
  </w:num>
  <w:num w:numId="18" w16cid:durableId="3843740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2510898">
    <w:abstractNumId w:val="18"/>
  </w:num>
  <w:num w:numId="20" w16cid:durableId="338047679">
    <w:abstractNumId w:val="17"/>
  </w:num>
  <w:num w:numId="21" w16cid:durableId="697850518">
    <w:abstractNumId w:val="9"/>
  </w:num>
  <w:num w:numId="22" w16cid:durableId="1130978537">
    <w:abstractNumId w:val="21"/>
  </w:num>
  <w:num w:numId="23" w16cid:durableId="991107484">
    <w:abstractNumId w:val="13"/>
  </w:num>
  <w:num w:numId="24" w16cid:durableId="9290481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2520097">
    <w:abstractNumId w:val="11"/>
  </w:num>
  <w:num w:numId="26" w16cid:durableId="2061127988">
    <w:abstractNumId w:val="19"/>
  </w:num>
  <w:num w:numId="27" w16cid:durableId="419534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185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7526803">
    <w:abstractNumId w:val="8"/>
  </w:num>
  <w:num w:numId="30" w16cid:durableId="1492401885">
    <w:abstractNumId w:val="27"/>
  </w:num>
  <w:num w:numId="31" w16cid:durableId="306127581">
    <w:abstractNumId w:val="14"/>
  </w:num>
  <w:num w:numId="32" w16cid:durableId="1465657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5018287">
    <w:abstractNumId w:val="0"/>
  </w:num>
  <w:num w:numId="34" w16cid:durableId="189073452">
    <w:abstractNumId w:val="6"/>
  </w:num>
  <w:num w:numId="35" w16cid:durableId="162819819">
    <w:abstractNumId w:val="15"/>
  </w:num>
  <w:num w:numId="36" w16cid:durableId="16097035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48"/>
    <w:rsid w:val="00004BC6"/>
    <w:rsid w:val="00006735"/>
    <w:rsid w:val="00011DAF"/>
    <w:rsid w:val="000165A2"/>
    <w:rsid w:val="00021E92"/>
    <w:rsid w:val="000228A2"/>
    <w:rsid w:val="00024571"/>
    <w:rsid w:val="000257F7"/>
    <w:rsid w:val="00025C32"/>
    <w:rsid w:val="000269BE"/>
    <w:rsid w:val="000278EC"/>
    <w:rsid w:val="00033DBA"/>
    <w:rsid w:val="000340F0"/>
    <w:rsid w:val="00034385"/>
    <w:rsid w:val="00035690"/>
    <w:rsid w:val="00035D24"/>
    <w:rsid w:val="00037020"/>
    <w:rsid w:val="00040CE2"/>
    <w:rsid w:val="00042421"/>
    <w:rsid w:val="00042910"/>
    <w:rsid w:val="00047194"/>
    <w:rsid w:val="00050694"/>
    <w:rsid w:val="00050ADD"/>
    <w:rsid w:val="00053F72"/>
    <w:rsid w:val="000568C4"/>
    <w:rsid w:val="00057254"/>
    <w:rsid w:val="00071DC8"/>
    <w:rsid w:val="0007261B"/>
    <w:rsid w:val="00074CD3"/>
    <w:rsid w:val="00081898"/>
    <w:rsid w:val="00082228"/>
    <w:rsid w:val="000831FB"/>
    <w:rsid w:val="00083230"/>
    <w:rsid w:val="00085D87"/>
    <w:rsid w:val="0008666D"/>
    <w:rsid w:val="000870A6"/>
    <w:rsid w:val="000901C9"/>
    <w:rsid w:val="0009515B"/>
    <w:rsid w:val="000A0861"/>
    <w:rsid w:val="000A19D2"/>
    <w:rsid w:val="000A2950"/>
    <w:rsid w:val="000A40D1"/>
    <w:rsid w:val="000A4BE8"/>
    <w:rsid w:val="000A4D42"/>
    <w:rsid w:val="000A4EA1"/>
    <w:rsid w:val="000A4EB9"/>
    <w:rsid w:val="000A5EA3"/>
    <w:rsid w:val="000A78FB"/>
    <w:rsid w:val="000A795C"/>
    <w:rsid w:val="000B1F6D"/>
    <w:rsid w:val="000B2C7D"/>
    <w:rsid w:val="000B303D"/>
    <w:rsid w:val="000B4AF9"/>
    <w:rsid w:val="000B6CBB"/>
    <w:rsid w:val="000B6D88"/>
    <w:rsid w:val="000C10D1"/>
    <w:rsid w:val="000C3D40"/>
    <w:rsid w:val="000C6BA0"/>
    <w:rsid w:val="000D0DB1"/>
    <w:rsid w:val="000D4CF3"/>
    <w:rsid w:val="000D5AB2"/>
    <w:rsid w:val="000D73B8"/>
    <w:rsid w:val="000E038A"/>
    <w:rsid w:val="000E0F7E"/>
    <w:rsid w:val="000E19C9"/>
    <w:rsid w:val="000E2EA7"/>
    <w:rsid w:val="000E697A"/>
    <w:rsid w:val="000F6439"/>
    <w:rsid w:val="001009EA"/>
    <w:rsid w:val="0010192F"/>
    <w:rsid w:val="001019A5"/>
    <w:rsid w:val="00101A39"/>
    <w:rsid w:val="0010315F"/>
    <w:rsid w:val="00104812"/>
    <w:rsid w:val="00104BE7"/>
    <w:rsid w:val="001055E0"/>
    <w:rsid w:val="001066D5"/>
    <w:rsid w:val="00110777"/>
    <w:rsid w:val="00111520"/>
    <w:rsid w:val="001128BF"/>
    <w:rsid w:val="00113BBF"/>
    <w:rsid w:val="00115CB8"/>
    <w:rsid w:val="001208B5"/>
    <w:rsid w:val="001218CB"/>
    <w:rsid w:val="00121BF6"/>
    <w:rsid w:val="001247D1"/>
    <w:rsid w:val="001278BB"/>
    <w:rsid w:val="00134CA8"/>
    <w:rsid w:val="00135F41"/>
    <w:rsid w:val="00141268"/>
    <w:rsid w:val="001472FF"/>
    <w:rsid w:val="00151AED"/>
    <w:rsid w:val="00155080"/>
    <w:rsid w:val="00155411"/>
    <w:rsid w:val="001563EF"/>
    <w:rsid w:val="001568EE"/>
    <w:rsid w:val="00157021"/>
    <w:rsid w:val="0017043C"/>
    <w:rsid w:val="00173C7F"/>
    <w:rsid w:val="0017534B"/>
    <w:rsid w:val="0017625B"/>
    <w:rsid w:val="001816E0"/>
    <w:rsid w:val="00182517"/>
    <w:rsid w:val="001849BB"/>
    <w:rsid w:val="00185E48"/>
    <w:rsid w:val="001866C3"/>
    <w:rsid w:val="001934D6"/>
    <w:rsid w:val="001A07D2"/>
    <w:rsid w:val="001A1208"/>
    <w:rsid w:val="001A28EB"/>
    <w:rsid w:val="001A3C2D"/>
    <w:rsid w:val="001A77AB"/>
    <w:rsid w:val="001B2EA0"/>
    <w:rsid w:val="001B33C1"/>
    <w:rsid w:val="001B5085"/>
    <w:rsid w:val="001B515F"/>
    <w:rsid w:val="001B70BA"/>
    <w:rsid w:val="001C2C63"/>
    <w:rsid w:val="001C40B1"/>
    <w:rsid w:val="001C4245"/>
    <w:rsid w:val="001C46CC"/>
    <w:rsid w:val="001C60C7"/>
    <w:rsid w:val="001C678B"/>
    <w:rsid w:val="001C6C7C"/>
    <w:rsid w:val="001C77B0"/>
    <w:rsid w:val="001C7C9B"/>
    <w:rsid w:val="001D300C"/>
    <w:rsid w:val="001D7661"/>
    <w:rsid w:val="001E524C"/>
    <w:rsid w:val="001F0FC2"/>
    <w:rsid w:val="001F27EB"/>
    <w:rsid w:val="001F292D"/>
    <w:rsid w:val="00200C75"/>
    <w:rsid w:val="002055B1"/>
    <w:rsid w:val="00206960"/>
    <w:rsid w:val="00211EF8"/>
    <w:rsid w:val="002127EF"/>
    <w:rsid w:val="002159FA"/>
    <w:rsid w:val="00222E6C"/>
    <w:rsid w:val="00226068"/>
    <w:rsid w:val="00234E65"/>
    <w:rsid w:val="0024144F"/>
    <w:rsid w:val="002422CA"/>
    <w:rsid w:val="0024356B"/>
    <w:rsid w:val="00245530"/>
    <w:rsid w:val="00250695"/>
    <w:rsid w:val="0025167E"/>
    <w:rsid w:val="00252BE9"/>
    <w:rsid w:val="0025755C"/>
    <w:rsid w:val="002577FB"/>
    <w:rsid w:val="00264178"/>
    <w:rsid w:val="00265B78"/>
    <w:rsid w:val="00270683"/>
    <w:rsid w:val="002717E0"/>
    <w:rsid w:val="00271E22"/>
    <w:rsid w:val="00272DE4"/>
    <w:rsid w:val="0027336A"/>
    <w:rsid w:val="00276823"/>
    <w:rsid w:val="00280160"/>
    <w:rsid w:val="0028016F"/>
    <w:rsid w:val="00280B93"/>
    <w:rsid w:val="00280E63"/>
    <w:rsid w:val="0028258F"/>
    <w:rsid w:val="0028535E"/>
    <w:rsid w:val="00285D97"/>
    <w:rsid w:val="002927A2"/>
    <w:rsid w:val="002933D2"/>
    <w:rsid w:val="002948E0"/>
    <w:rsid w:val="002955F9"/>
    <w:rsid w:val="00297DAC"/>
    <w:rsid w:val="002A1DB6"/>
    <w:rsid w:val="002A2ACB"/>
    <w:rsid w:val="002A5888"/>
    <w:rsid w:val="002B47BB"/>
    <w:rsid w:val="002B6CE4"/>
    <w:rsid w:val="002B6FAC"/>
    <w:rsid w:val="002C04AB"/>
    <w:rsid w:val="002C4B83"/>
    <w:rsid w:val="002C5436"/>
    <w:rsid w:val="002D04A2"/>
    <w:rsid w:val="002D19C7"/>
    <w:rsid w:val="002D2A57"/>
    <w:rsid w:val="002D7D57"/>
    <w:rsid w:val="002E5766"/>
    <w:rsid w:val="002F2005"/>
    <w:rsid w:val="002F6B98"/>
    <w:rsid w:val="002F72E4"/>
    <w:rsid w:val="0030584D"/>
    <w:rsid w:val="003059B5"/>
    <w:rsid w:val="00306D19"/>
    <w:rsid w:val="00307206"/>
    <w:rsid w:val="003112BB"/>
    <w:rsid w:val="00314BC9"/>
    <w:rsid w:val="00314D42"/>
    <w:rsid w:val="00314FC8"/>
    <w:rsid w:val="00315829"/>
    <w:rsid w:val="00315AA0"/>
    <w:rsid w:val="0031694C"/>
    <w:rsid w:val="0032693E"/>
    <w:rsid w:val="00327749"/>
    <w:rsid w:val="00331B17"/>
    <w:rsid w:val="00337684"/>
    <w:rsid w:val="003407B7"/>
    <w:rsid w:val="00345895"/>
    <w:rsid w:val="00347F0D"/>
    <w:rsid w:val="00350594"/>
    <w:rsid w:val="00352590"/>
    <w:rsid w:val="00355BA5"/>
    <w:rsid w:val="00355FCF"/>
    <w:rsid w:val="0036032C"/>
    <w:rsid w:val="00362B1C"/>
    <w:rsid w:val="00365068"/>
    <w:rsid w:val="0036766B"/>
    <w:rsid w:val="00377518"/>
    <w:rsid w:val="0038001D"/>
    <w:rsid w:val="00384C0F"/>
    <w:rsid w:val="0038699D"/>
    <w:rsid w:val="003A4A6C"/>
    <w:rsid w:val="003B10E1"/>
    <w:rsid w:val="003B20EB"/>
    <w:rsid w:val="003B256A"/>
    <w:rsid w:val="003B46EF"/>
    <w:rsid w:val="003B60D6"/>
    <w:rsid w:val="003C0976"/>
    <w:rsid w:val="003C156A"/>
    <w:rsid w:val="003D05B7"/>
    <w:rsid w:val="003E675C"/>
    <w:rsid w:val="003E7FA7"/>
    <w:rsid w:val="003F1ED0"/>
    <w:rsid w:val="003F5E4C"/>
    <w:rsid w:val="003F67D0"/>
    <w:rsid w:val="0040776A"/>
    <w:rsid w:val="00412638"/>
    <w:rsid w:val="00414309"/>
    <w:rsid w:val="00414852"/>
    <w:rsid w:val="00421380"/>
    <w:rsid w:val="00422DC1"/>
    <w:rsid w:val="00424986"/>
    <w:rsid w:val="00424C01"/>
    <w:rsid w:val="00430B94"/>
    <w:rsid w:val="004320EB"/>
    <w:rsid w:val="00434254"/>
    <w:rsid w:val="00442933"/>
    <w:rsid w:val="00450A3A"/>
    <w:rsid w:val="004535B2"/>
    <w:rsid w:val="0045639D"/>
    <w:rsid w:val="004610E8"/>
    <w:rsid w:val="0046218B"/>
    <w:rsid w:val="0046280B"/>
    <w:rsid w:val="00471900"/>
    <w:rsid w:val="0047402D"/>
    <w:rsid w:val="00474857"/>
    <w:rsid w:val="0047717D"/>
    <w:rsid w:val="004801F3"/>
    <w:rsid w:val="004954C2"/>
    <w:rsid w:val="004969C6"/>
    <w:rsid w:val="00497734"/>
    <w:rsid w:val="004A1167"/>
    <w:rsid w:val="004A5C07"/>
    <w:rsid w:val="004A703F"/>
    <w:rsid w:val="004B1FAC"/>
    <w:rsid w:val="004B302C"/>
    <w:rsid w:val="004B5878"/>
    <w:rsid w:val="004B6CEC"/>
    <w:rsid w:val="004C03BC"/>
    <w:rsid w:val="004C2311"/>
    <w:rsid w:val="004C2E3F"/>
    <w:rsid w:val="004C4F94"/>
    <w:rsid w:val="004C5422"/>
    <w:rsid w:val="004D0F45"/>
    <w:rsid w:val="004D167B"/>
    <w:rsid w:val="004D2651"/>
    <w:rsid w:val="004D3C3F"/>
    <w:rsid w:val="004D76B2"/>
    <w:rsid w:val="004E252D"/>
    <w:rsid w:val="004E3784"/>
    <w:rsid w:val="004E40EA"/>
    <w:rsid w:val="004E4295"/>
    <w:rsid w:val="004E7380"/>
    <w:rsid w:val="004F2A5E"/>
    <w:rsid w:val="004F48E3"/>
    <w:rsid w:val="004F6720"/>
    <w:rsid w:val="004F7217"/>
    <w:rsid w:val="005032C3"/>
    <w:rsid w:val="005036CB"/>
    <w:rsid w:val="005048A1"/>
    <w:rsid w:val="00506EC1"/>
    <w:rsid w:val="0051181B"/>
    <w:rsid w:val="005151D7"/>
    <w:rsid w:val="00517594"/>
    <w:rsid w:val="0052421A"/>
    <w:rsid w:val="0052657D"/>
    <w:rsid w:val="005305E3"/>
    <w:rsid w:val="00533D7D"/>
    <w:rsid w:val="005343F0"/>
    <w:rsid w:val="00535CCD"/>
    <w:rsid w:val="0053733C"/>
    <w:rsid w:val="00541D9E"/>
    <w:rsid w:val="00543EB7"/>
    <w:rsid w:val="005442E7"/>
    <w:rsid w:val="00547CDE"/>
    <w:rsid w:val="00550821"/>
    <w:rsid w:val="005514D8"/>
    <w:rsid w:val="00552316"/>
    <w:rsid w:val="00553767"/>
    <w:rsid w:val="00557C99"/>
    <w:rsid w:val="00562D35"/>
    <w:rsid w:val="00564C4D"/>
    <w:rsid w:val="00566676"/>
    <w:rsid w:val="00567F04"/>
    <w:rsid w:val="0057185E"/>
    <w:rsid w:val="00573A75"/>
    <w:rsid w:val="005759E9"/>
    <w:rsid w:val="0057753F"/>
    <w:rsid w:val="005809CE"/>
    <w:rsid w:val="00581004"/>
    <w:rsid w:val="00583BB8"/>
    <w:rsid w:val="00591664"/>
    <w:rsid w:val="00592E1C"/>
    <w:rsid w:val="005948C4"/>
    <w:rsid w:val="00596AB7"/>
    <w:rsid w:val="005A2579"/>
    <w:rsid w:val="005A3E09"/>
    <w:rsid w:val="005A45DB"/>
    <w:rsid w:val="005B3197"/>
    <w:rsid w:val="005B62A8"/>
    <w:rsid w:val="005B69BA"/>
    <w:rsid w:val="005B6AC5"/>
    <w:rsid w:val="005B7AA9"/>
    <w:rsid w:val="005C0973"/>
    <w:rsid w:val="005C208F"/>
    <w:rsid w:val="005C2D66"/>
    <w:rsid w:val="005C6415"/>
    <w:rsid w:val="005D44D8"/>
    <w:rsid w:val="005D53F4"/>
    <w:rsid w:val="005D5428"/>
    <w:rsid w:val="005D6A4B"/>
    <w:rsid w:val="005D7456"/>
    <w:rsid w:val="005E0EED"/>
    <w:rsid w:val="005E1F5C"/>
    <w:rsid w:val="005E6D67"/>
    <w:rsid w:val="005F12EB"/>
    <w:rsid w:val="005F6AF1"/>
    <w:rsid w:val="00601BD3"/>
    <w:rsid w:val="00603BC3"/>
    <w:rsid w:val="0060652E"/>
    <w:rsid w:val="00606C13"/>
    <w:rsid w:val="006074A8"/>
    <w:rsid w:val="006139B9"/>
    <w:rsid w:val="00613CCE"/>
    <w:rsid w:val="0061468A"/>
    <w:rsid w:val="006228E8"/>
    <w:rsid w:val="006232E9"/>
    <w:rsid w:val="006245D9"/>
    <w:rsid w:val="00627CC4"/>
    <w:rsid w:val="00627E5C"/>
    <w:rsid w:val="00635647"/>
    <w:rsid w:val="00636DD2"/>
    <w:rsid w:val="006376EC"/>
    <w:rsid w:val="00637E43"/>
    <w:rsid w:val="006415DE"/>
    <w:rsid w:val="006458DA"/>
    <w:rsid w:val="006508B1"/>
    <w:rsid w:val="006512CE"/>
    <w:rsid w:val="00651A77"/>
    <w:rsid w:val="00652B9D"/>
    <w:rsid w:val="00652EBB"/>
    <w:rsid w:val="00664209"/>
    <w:rsid w:val="00664C1F"/>
    <w:rsid w:val="00670402"/>
    <w:rsid w:val="00671BD2"/>
    <w:rsid w:val="00673BF0"/>
    <w:rsid w:val="006753C6"/>
    <w:rsid w:val="00675C1F"/>
    <w:rsid w:val="00676956"/>
    <w:rsid w:val="006769C7"/>
    <w:rsid w:val="00680C03"/>
    <w:rsid w:val="00680DF3"/>
    <w:rsid w:val="00683367"/>
    <w:rsid w:val="006834A6"/>
    <w:rsid w:val="00684135"/>
    <w:rsid w:val="0068446D"/>
    <w:rsid w:val="006905BE"/>
    <w:rsid w:val="006934D4"/>
    <w:rsid w:val="006A1838"/>
    <w:rsid w:val="006A5031"/>
    <w:rsid w:val="006A78F8"/>
    <w:rsid w:val="006B13C1"/>
    <w:rsid w:val="006B19EF"/>
    <w:rsid w:val="006B410E"/>
    <w:rsid w:val="006B4E44"/>
    <w:rsid w:val="006B5B57"/>
    <w:rsid w:val="006C2C1B"/>
    <w:rsid w:val="006C3D5F"/>
    <w:rsid w:val="006C5569"/>
    <w:rsid w:val="006D037E"/>
    <w:rsid w:val="006D0993"/>
    <w:rsid w:val="006D09DF"/>
    <w:rsid w:val="006D1737"/>
    <w:rsid w:val="006D20E4"/>
    <w:rsid w:val="006D3059"/>
    <w:rsid w:val="006D7D31"/>
    <w:rsid w:val="006E009B"/>
    <w:rsid w:val="006E3330"/>
    <w:rsid w:val="006E4D2B"/>
    <w:rsid w:val="006E61DF"/>
    <w:rsid w:val="006F22C5"/>
    <w:rsid w:val="006F322B"/>
    <w:rsid w:val="006F66FA"/>
    <w:rsid w:val="006F7081"/>
    <w:rsid w:val="007021E4"/>
    <w:rsid w:val="00706024"/>
    <w:rsid w:val="007070AB"/>
    <w:rsid w:val="007072CA"/>
    <w:rsid w:val="0071000C"/>
    <w:rsid w:val="00710429"/>
    <w:rsid w:val="00712EEF"/>
    <w:rsid w:val="00715F54"/>
    <w:rsid w:val="00715FE9"/>
    <w:rsid w:val="0072107B"/>
    <w:rsid w:val="00723F8B"/>
    <w:rsid w:val="007252BF"/>
    <w:rsid w:val="0072719C"/>
    <w:rsid w:val="00733E60"/>
    <w:rsid w:val="0073495D"/>
    <w:rsid w:val="00735BB0"/>
    <w:rsid w:val="00736317"/>
    <w:rsid w:val="00743414"/>
    <w:rsid w:val="0074714F"/>
    <w:rsid w:val="007472DF"/>
    <w:rsid w:val="00747BE5"/>
    <w:rsid w:val="00751742"/>
    <w:rsid w:val="007521A2"/>
    <w:rsid w:val="007537BA"/>
    <w:rsid w:val="00755097"/>
    <w:rsid w:val="00762361"/>
    <w:rsid w:val="007645BE"/>
    <w:rsid w:val="007707EE"/>
    <w:rsid w:val="00770D7B"/>
    <w:rsid w:val="007752F2"/>
    <w:rsid w:val="00777549"/>
    <w:rsid w:val="00782945"/>
    <w:rsid w:val="007855C7"/>
    <w:rsid w:val="00790E2E"/>
    <w:rsid w:val="00792160"/>
    <w:rsid w:val="007952D0"/>
    <w:rsid w:val="007A108F"/>
    <w:rsid w:val="007A2488"/>
    <w:rsid w:val="007A2708"/>
    <w:rsid w:val="007A467B"/>
    <w:rsid w:val="007A47C0"/>
    <w:rsid w:val="007B1E58"/>
    <w:rsid w:val="007B330D"/>
    <w:rsid w:val="007B4353"/>
    <w:rsid w:val="007B4C8B"/>
    <w:rsid w:val="007C19F4"/>
    <w:rsid w:val="007C262C"/>
    <w:rsid w:val="007C27B9"/>
    <w:rsid w:val="007C309C"/>
    <w:rsid w:val="007C7F10"/>
    <w:rsid w:val="007D0813"/>
    <w:rsid w:val="007D0DF7"/>
    <w:rsid w:val="007D1CE5"/>
    <w:rsid w:val="007D1DD2"/>
    <w:rsid w:val="007D203C"/>
    <w:rsid w:val="007D2E31"/>
    <w:rsid w:val="007D3EF0"/>
    <w:rsid w:val="007D4530"/>
    <w:rsid w:val="007D4C1C"/>
    <w:rsid w:val="007D57E0"/>
    <w:rsid w:val="007D7CE1"/>
    <w:rsid w:val="007E1A1D"/>
    <w:rsid w:val="007E385B"/>
    <w:rsid w:val="007E38C3"/>
    <w:rsid w:val="007E3A57"/>
    <w:rsid w:val="007F046C"/>
    <w:rsid w:val="007F0B76"/>
    <w:rsid w:val="007F17A0"/>
    <w:rsid w:val="007F5FEC"/>
    <w:rsid w:val="007F600E"/>
    <w:rsid w:val="008004B5"/>
    <w:rsid w:val="008055D5"/>
    <w:rsid w:val="0080665D"/>
    <w:rsid w:val="008131C2"/>
    <w:rsid w:val="008133D8"/>
    <w:rsid w:val="0081404F"/>
    <w:rsid w:val="00814804"/>
    <w:rsid w:val="00816EB3"/>
    <w:rsid w:val="00817670"/>
    <w:rsid w:val="00820757"/>
    <w:rsid w:val="00821572"/>
    <w:rsid w:val="00823E31"/>
    <w:rsid w:val="00824FA5"/>
    <w:rsid w:val="008279C6"/>
    <w:rsid w:val="00827EEF"/>
    <w:rsid w:val="00833490"/>
    <w:rsid w:val="00834941"/>
    <w:rsid w:val="0083591C"/>
    <w:rsid w:val="008369ED"/>
    <w:rsid w:val="008400E9"/>
    <w:rsid w:val="008471A1"/>
    <w:rsid w:val="008528A5"/>
    <w:rsid w:val="00854575"/>
    <w:rsid w:val="00855160"/>
    <w:rsid w:val="00855DB2"/>
    <w:rsid w:val="00864D49"/>
    <w:rsid w:val="00870C94"/>
    <w:rsid w:val="00870D2C"/>
    <w:rsid w:val="00872B09"/>
    <w:rsid w:val="00877FCA"/>
    <w:rsid w:val="00880D0A"/>
    <w:rsid w:val="00881F2B"/>
    <w:rsid w:val="00883920"/>
    <w:rsid w:val="00884244"/>
    <w:rsid w:val="00886934"/>
    <w:rsid w:val="008908AF"/>
    <w:rsid w:val="00891898"/>
    <w:rsid w:val="00894BAD"/>
    <w:rsid w:val="008A2168"/>
    <w:rsid w:val="008A31E0"/>
    <w:rsid w:val="008B10C2"/>
    <w:rsid w:val="008B4523"/>
    <w:rsid w:val="008B469B"/>
    <w:rsid w:val="008B48F6"/>
    <w:rsid w:val="008C2829"/>
    <w:rsid w:val="008C2938"/>
    <w:rsid w:val="008C4852"/>
    <w:rsid w:val="008C5BA9"/>
    <w:rsid w:val="008C647B"/>
    <w:rsid w:val="008C6D3B"/>
    <w:rsid w:val="008C6FC2"/>
    <w:rsid w:val="008D0E83"/>
    <w:rsid w:val="008D1487"/>
    <w:rsid w:val="008D3414"/>
    <w:rsid w:val="008D3E35"/>
    <w:rsid w:val="008D3EA6"/>
    <w:rsid w:val="008D4AFD"/>
    <w:rsid w:val="008D77AA"/>
    <w:rsid w:val="008E25CB"/>
    <w:rsid w:val="008E612C"/>
    <w:rsid w:val="008E74A8"/>
    <w:rsid w:val="008F558F"/>
    <w:rsid w:val="008F7A6E"/>
    <w:rsid w:val="00900669"/>
    <w:rsid w:val="009034D4"/>
    <w:rsid w:val="009055CB"/>
    <w:rsid w:val="0091096B"/>
    <w:rsid w:val="00911A26"/>
    <w:rsid w:val="009143AD"/>
    <w:rsid w:val="00920B45"/>
    <w:rsid w:val="0093096F"/>
    <w:rsid w:val="00930F59"/>
    <w:rsid w:val="009313A7"/>
    <w:rsid w:val="00931EED"/>
    <w:rsid w:val="0093593C"/>
    <w:rsid w:val="00936054"/>
    <w:rsid w:val="009401AD"/>
    <w:rsid w:val="00941AE6"/>
    <w:rsid w:val="00941FD7"/>
    <w:rsid w:val="00943064"/>
    <w:rsid w:val="00951395"/>
    <w:rsid w:val="00954C30"/>
    <w:rsid w:val="00960C22"/>
    <w:rsid w:val="00961A91"/>
    <w:rsid w:val="0096495B"/>
    <w:rsid w:val="00966B2C"/>
    <w:rsid w:val="00973A33"/>
    <w:rsid w:val="0097424B"/>
    <w:rsid w:val="00974617"/>
    <w:rsid w:val="009754D5"/>
    <w:rsid w:val="0097576A"/>
    <w:rsid w:val="009757ED"/>
    <w:rsid w:val="00975F19"/>
    <w:rsid w:val="00980372"/>
    <w:rsid w:val="0098273A"/>
    <w:rsid w:val="00983CD9"/>
    <w:rsid w:val="00986CB3"/>
    <w:rsid w:val="009876BB"/>
    <w:rsid w:val="009933E7"/>
    <w:rsid w:val="00996C5A"/>
    <w:rsid w:val="009A06F9"/>
    <w:rsid w:val="009A36B5"/>
    <w:rsid w:val="009A5D22"/>
    <w:rsid w:val="009B2746"/>
    <w:rsid w:val="009C1BD3"/>
    <w:rsid w:val="009C2B6F"/>
    <w:rsid w:val="009C4598"/>
    <w:rsid w:val="009C595F"/>
    <w:rsid w:val="009C7C74"/>
    <w:rsid w:val="009D3A64"/>
    <w:rsid w:val="009D5296"/>
    <w:rsid w:val="009D67AF"/>
    <w:rsid w:val="009D7478"/>
    <w:rsid w:val="009E0CC7"/>
    <w:rsid w:val="009E5B24"/>
    <w:rsid w:val="009E68A7"/>
    <w:rsid w:val="009F4DD8"/>
    <w:rsid w:val="009F7A4F"/>
    <w:rsid w:val="00A04575"/>
    <w:rsid w:val="00A05C64"/>
    <w:rsid w:val="00A10EC7"/>
    <w:rsid w:val="00A12679"/>
    <w:rsid w:val="00A14E17"/>
    <w:rsid w:val="00A14F42"/>
    <w:rsid w:val="00A16FF5"/>
    <w:rsid w:val="00A173C5"/>
    <w:rsid w:val="00A21D5C"/>
    <w:rsid w:val="00A23573"/>
    <w:rsid w:val="00A249BC"/>
    <w:rsid w:val="00A26FE5"/>
    <w:rsid w:val="00A34310"/>
    <w:rsid w:val="00A367E4"/>
    <w:rsid w:val="00A40A52"/>
    <w:rsid w:val="00A459AC"/>
    <w:rsid w:val="00A477D9"/>
    <w:rsid w:val="00A47B69"/>
    <w:rsid w:val="00A51BD0"/>
    <w:rsid w:val="00A538AF"/>
    <w:rsid w:val="00A56CC6"/>
    <w:rsid w:val="00A6060F"/>
    <w:rsid w:val="00A60BD4"/>
    <w:rsid w:val="00A66AD5"/>
    <w:rsid w:val="00A7214D"/>
    <w:rsid w:val="00A752F6"/>
    <w:rsid w:val="00A76B30"/>
    <w:rsid w:val="00A823F0"/>
    <w:rsid w:val="00A830BA"/>
    <w:rsid w:val="00A83509"/>
    <w:rsid w:val="00A845DE"/>
    <w:rsid w:val="00A93E38"/>
    <w:rsid w:val="00A95BBD"/>
    <w:rsid w:val="00AA5092"/>
    <w:rsid w:val="00AA5EA5"/>
    <w:rsid w:val="00AB1076"/>
    <w:rsid w:val="00AB2FDD"/>
    <w:rsid w:val="00AB7844"/>
    <w:rsid w:val="00AC1D7C"/>
    <w:rsid w:val="00AE00E5"/>
    <w:rsid w:val="00AE06D7"/>
    <w:rsid w:val="00AE0F94"/>
    <w:rsid w:val="00AE13D7"/>
    <w:rsid w:val="00AE4E0C"/>
    <w:rsid w:val="00AE7B06"/>
    <w:rsid w:val="00AE7F68"/>
    <w:rsid w:val="00AF2858"/>
    <w:rsid w:val="00AF39C2"/>
    <w:rsid w:val="00AF6251"/>
    <w:rsid w:val="00B015AC"/>
    <w:rsid w:val="00B118D6"/>
    <w:rsid w:val="00B11B08"/>
    <w:rsid w:val="00B1400F"/>
    <w:rsid w:val="00B1451A"/>
    <w:rsid w:val="00B177E3"/>
    <w:rsid w:val="00B17996"/>
    <w:rsid w:val="00B21037"/>
    <w:rsid w:val="00B21213"/>
    <w:rsid w:val="00B2292B"/>
    <w:rsid w:val="00B23A6C"/>
    <w:rsid w:val="00B23D21"/>
    <w:rsid w:val="00B275DE"/>
    <w:rsid w:val="00B32ABC"/>
    <w:rsid w:val="00B33284"/>
    <w:rsid w:val="00B34F83"/>
    <w:rsid w:val="00B41786"/>
    <w:rsid w:val="00B432AA"/>
    <w:rsid w:val="00B45106"/>
    <w:rsid w:val="00B46E12"/>
    <w:rsid w:val="00B475D6"/>
    <w:rsid w:val="00B51944"/>
    <w:rsid w:val="00B5353D"/>
    <w:rsid w:val="00B53CFB"/>
    <w:rsid w:val="00B566BB"/>
    <w:rsid w:val="00B57602"/>
    <w:rsid w:val="00B57A45"/>
    <w:rsid w:val="00B64EE7"/>
    <w:rsid w:val="00B65B35"/>
    <w:rsid w:val="00B65FAC"/>
    <w:rsid w:val="00B6728E"/>
    <w:rsid w:val="00B67476"/>
    <w:rsid w:val="00B720E3"/>
    <w:rsid w:val="00B734D2"/>
    <w:rsid w:val="00B73545"/>
    <w:rsid w:val="00B73BBC"/>
    <w:rsid w:val="00B868CD"/>
    <w:rsid w:val="00B874B3"/>
    <w:rsid w:val="00B87C38"/>
    <w:rsid w:val="00B9362D"/>
    <w:rsid w:val="00BA0BDC"/>
    <w:rsid w:val="00BA3BF1"/>
    <w:rsid w:val="00BA7C16"/>
    <w:rsid w:val="00BB3D76"/>
    <w:rsid w:val="00BB6711"/>
    <w:rsid w:val="00BC3824"/>
    <w:rsid w:val="00BC3955"/>
    <w:rsid w:val="00BC7BF2"/>
    <w:rsid w:val="00BD0F39"/>
    <w:rsid w:val="00BD1C9C"/>
    <w:rsid w:val="00BD26CA"/>
    <w:rsid w:val="00BD3B1C"/>
    <w:rsid w:val="00BD429B"/>
    <w:rsid w:val="00BD5F5B"/>
    <w:rsid w:val="00BD6101"/>
    <w:rsid w:val="00BE0F60"/>
    <w:rsid w:val="00BE3351"/>
    <w:rsid w:val="00BE347E"/>
    <w:rsid w:val="00BE3F87"/>
    <w:rsid w:val="00BE49B1"/>
    <w:rsid w:val="00BE4A4F"/>
    <w:rsid w:val="00BE7FEA"/>
    <w:rsid w:val="00BF1D5E"/>
    <w:rsid w:val="00BF20F8"/>
    <w:rsid w:val="00BF53BB"/>
    <w:rsid w:val="00BF5560"/>
    <w:rsid w:val="00BF641C"/>
    <w:rsid w:val="00C0077C"/>
    <w:rsid w:val="00C02128"/>
    <w:rsid w:val="00C05220"/>
    <w:rsid w:val="00C05810"/>
    <w:rsid w:val="00C064B7"/>
    <w:rsid w:val="00C069E5"/>
    <w:rsid w:val="00C06B36"/>
    <w:rsid w:val="00C10669"/>
    <w:rsid w:val="00C11040"/>
    <w:rsid w:val="00C14EF0"/>
    <w:rsid w:val="00C16951"/>
    <w:rsid w:val="00C21E2A"/>
    <w:rsid w:val="00C231B7"/>
    <w:rsid w:val="00C2458C"/>
    <w:rsid w:val="00C274B1"/>
    <w:rsid w:val="00C27C0C"/>
    <w:rsid w:val="00C316D2"/>
    <w:rsid w:val="00C32416"/>
    <w:rsid w:val="00C36F23"/>
    <w:rsid w:val="00C40DAE"/>
    <w:rsid w:val="00C4119D"/>
    <w:rsid w:val="00C436DB"/>
    <w:rsid w:val="00C44295"/>
    <w:rsid w:val="00C460C1"/>
    <w:rsid w:val="00C52714"/>
    <w:rsid w:val="00C53C28"/>
    <w:rsid w:val="00C55AB8"/>
    <w:rsid w:val="00C62468"/>
    <w:rsid w:val="00C662CA"/>
    <w:rsid w:val="00C735E8"/>
    <w:rsid w:val="00C776A2"/>
    <w:rsid w:val="00C81BA5"/>
    <w:rsid w:val="00C85922"/>
    <w:rsid w:val="00C86A8D"/>
    <w:rsid w:val="00C870AD"/>
    <w:rsid w:val="00C91C85"/>
    <w:rsid w:val="00C92C1C"/>
    <w:rsid w:val="00C93B88"/>
    <w:rsid w:val="00C94E53"/>
    <w:rsid w:val="00C96C06"/>
    <w:rsid w:val="00CA3838"/>
    <w:rsid w:val="00CB04B7"/>
    <w:rsid w:val="00CB19F1"/>
    <w:rsid w:val="00CB3EBF"/>
    <w:rsid w:val="00CB66A8"/>
    <w:rsid w:val="00CB688D"/>
    <w:rsid w:val="00CB7C92"/>
    <w:rsid w:val="00CC0B33"/>
    <w:rsid w:val="00CC2D45"/>
    <w:rsid w:val="00CC370E"/>
    <w:rsid w:val="00CC3B3E"/>
    <w:rsid w:val="00CC4EA8"/>
    <w:rsid w:val="00CD005F"/>
    <w:rsid w:val="00CD0EE3"/>
    <w:rsid w:val="00CD6128"/>
    <w:rsid w:val="00CE253C"/>
    <w:rsid w:val="00CF2A47"/>
    <w:rsid w:val="00CF317F"/>
    <w:rsid w:val="00CF42D9"/>
    <w:rsid w:val="00D01AF9"/>
    <w:rsid w:val="00D02C1C"/>
    <w:rsid w:val="00D03769"/>
    <w:rsid w:val="00D03C1D"/>
    <w:rsid w:val="00D075DB"/>
    <w:rsid w:val="00D14652"/>
    <w:rsid w:val="00D20B94"/>
    <w:rsid w:val="00D25B44"/>
    <w:rsid w:val="00D30857"/>
    <w:rsid w:val="00D30B95"/>
    <w:rsid w:val="00D323F3"/>
    <w:rsid w:val="00D34907"/>
    <w:rsid w:val="00D427E0"/>
    <w:rsid w:val="00D47FA3"/>
    <w:rsid w:val="00D507D0"/>
    <w:rsid w:val="00D53720"/>
    <w:rsid w:val="00D53840"/>
    <w:rsid w:val="00D54FDF"/>
    <w:rsid w:val="00D60589"/>
    <w:rsid w:val="00D60BDE"/>
    <w:rsid w:val="00D60C80"/>
    <w:rsid w:val="00D627A4"/>
    <w:rsid w:val="00D65D75"/>
    <w:rsid w:val="00D7017A"/>
    <w:rsid w:val="00D768FE"/>
    <w:rsid w:val="00D80015"/>
    <w:rsid w:val="00D8068A"/>
    <w:rsid w:val="00D82773"/>
    <w:rsid w:val="00D83EC4"/>
    <w:rsid w:val="00D84ADB"/>
    <w:rsid w:val="00D874AC"/>
    <w:rsid w:val="00D925EC"/>
    <w:rsid w:val="00D94C62"/>
    <w:rsid w:val="00DA4382"/>
    <w:rsid w:val="00DA4902"/>
    <w:rsid w:val="00DA6E80"/>
    <w:rsid w:val="00DB080F"/>
    <w:rsid w:val="00DB0EE2"/>
    <w:rsid w:val="00DB1F69"/>
    <w:rsid w:val="00DB74BC"/>
    <w:rsid w:val="00DC4B5A"/>
    <w:rsid w:val="00DC4ECC"/>
    <w:rsid w:val="00DC513F"/>
    <w:rsid w:val="00DC5490"/>
    <w:rsid w:val="00DC5A67"/>
    <w:rsid w:val="00DC5ED9"/>
    <w:rsid w:val="00DC6A6C"/>
    <w:rsid w:val="00DC7DFC"/>
    <w:rsid w:val="00DD108F"/>
    <w:rsid w:val="00DD3175"/>
    <w:rsid w:val="00DD74F0"/>
    <w:rsid w:val="00DD7746"/>
    <w:rsid w:val="00DE1F67"/>
    <w:rsid w:val="00DE370A"/>
    <w:rsid w:val="00DF08AE"/>
    <w:rsid w:val="00DF0BFD"/>
    <w:rsid w:val="00DF5DB0"/>
    <w:rsid w:val="00E102FB"/>
    <w:rsid w:val="00E105D5"/>
    <w:rsid w:val="00E11DF4"/>
    <w:rsid w:val="00E12069"/>
    <w:rsid w:val="00E12887"/>
    <w:rsid w:val="00E12CB3"/>
    <w:rsid w:val="00E12FE2"/>
    <w:rsid w:val="00E14A6E"/>
    <w:rsid w:val="00E2283C"/>
    <w:rsid w:val="00E241D8"/>
    <w:rsid w:val="00E264A2"/>
    <w:rsid w:val="00E26994"/>
    <w:rsid w:val="00E2746F"/>
    <w:rsid w:val="00E27EFB"/>
    <w:rsid w:val="00E30673"/>
    <w:rsid w:val="00E32CC7"/>
    <w:rsid w:val="00E34528"/>
    <w:rsid w:val="00E3648B"/>
    <w:rsid w:val="00E40C5C"/>
    <w:rsid w:val="00E4365F"/>
    <w:rsid w:val="00E46406"/>
    <w:rsid w:val="00E50E54"/>
    <w:rsid w:val="00E513A4"/>
    <w:rsid w:val="00E5187B"/>
    <w:rsid w:val="00E5189B"/>
    <w:rsid w:val="00E51ED1"/>
    <w:rsid w:val="00E543F1"/>
    <w:rsid w:val="00E60DF8"/>
    <w:rsid w:val="00E629B2"/>
    <w:rsid w:val="00E63908"/>
    <w:rsid w:val="00E639D4"/>
    <w:rsid w:val="00E64A52"/>
    <w:rsid w:val="00E71055"/>
    <w:rsid w:val="00E729E9"/>
    <w:rsid w:val="00E73700"/>
    <w:rsid w:val="00E73FF5"/>
    <w:rsid w:val="00E76C54"/>
    <w:rsid w:val="00E76F93"/>
    <w:rsid w:val="00E815D4"/>
    <w:rsid w:val="00E83418"/>
    <w:rsid w:val="00E84B95"/>
    <w:rsid w:val="00E87A19"/>
    <w:rsid w:val="00EA307A"/>
    <w:rsid w:val="00EA7A07"/>
    <w:rsid w:val="00EB0AAD"/>
    <w:rsid w:val="00EB46D1"/>
    <w:rsid w:val="00EC1AA2"/>
    <w:rsid w:val="00EC2331"/>
    <w:rsid w:val="00EC4D51"/>
    <w:rsid w:val="00ED07A4"/>
    <w:rsid w:val="00ED161C"/>
    <w:rsid w:val="00ED1C18"/>
    <w:rsid w:val="00ED2D6A"/>
    <w:rsid w:val="00ED48DA"/>
    <w:rsid w:val="00ED55F4"/>
    <w:rsid w:val="00EE0489"/>
    <w:rsid w:val="00EE1E43"/>
    <w:rsid w:val="00EE1FC7"/>
    <w:rsid w:val="00EE5C16"/>
    <w:rsid w:val="00EE7F93"/>
    <w:rsid w:val="00F011B5"/>
    <w:rsid w:val="00F02126"/>
    <w:rsid w:val="00F04239"/>
    <w:rsid w:val="00F11610"/>
    <w:rsid w:val="00F13BCB"/>
    <w:rsid w:val="00F14513"/>
    <w:rsid w:val="00F2067C"/>
    <w:rsid w:val="00F248B9"/>
    <w:rsid w:val="00F307E9"/>
    <w:rsid w:val="00F41C4A"/>
    <w:rsid w:val="00F434CF"/>
    <w:rsid w:val="00F449E0"/>
    <w:rsid w:val="00F45324"/>
    <w:rsid w:val="00F4560B"/>
    <w:rsid w:val="00F46B0A"/>
    <w:rsid w:val="00F50005"/>
    <w:rsid w:val="00F5298A"/>
    <w:rsid w:val="00F54C8B"/>
    <w:rsid w:val="00F60AD0"/>
    <w:rsid w:val="00F61215"/>
    <w:rsid w:val="00F63816"/>
    <w:rsid w:val="00F65293"/>
    <w:rsid w:val="00F656B3"/>
    <w:rsid w:val="00F76405"/>
    <w:rsid w:val="00F77B7E"/>
    <w:rsid w:val="00F82512"/>
    <w:rsid w:val="00F84350"/>
    <w:rsid w:val="00F854E8"/>
    <w:rsid w:val="00F857FD"/>
    <w:rsid w:val="00F8720D"/>
    <w:rsid w:val="00F94EDF"/>
    <w:rsid w:val="00F97460"/>
    <w:rsid w:val="00FA0A4A"/>
    <w:rsid w:val="00FA4B46"/>
    <w:rsid w:val="00FA705D"/>
    <w:rsid w:val="00FB20C5"/>
    <w:rsid w:val="00FB30FC"/>
    <w:rsid w:val="00FB3FA4"/>
    <w:rsid w:val="00FB51C9"/>
    <w:rsid w:val="00FB5284"/>
    <w:rsid w:val="00FB5A3A"/>
    <w:rsid w:val="00FB6A54"/>
    <w:rsid w:val="00FC0B95"/>
    <w:rsid w:val="00FC0D30"/>
    <w:rsid w:val="00FC2ABA"/>
    <w:rsid w:val="00FC49E2"/>
    <w:rsid w:val="00FC5063"/>
    <w:rsid w:val="00FD0729"/>
    <w:rsid w:val="00FD086C"/>
    <w:rsid w:val="00FD1D46"/>
    <w:rsid w:val="00FE11FC"/>
    <w:rsid w:val="00FE187B"/>
    <w:rsid w:val="00FE521B"/>
    <w:rsid w:val="00FF1C92"/>
    <w:rsid w:val="00FF3597"/>
    <w:rsid w:val="00FF58F2"/>
    <w:rsid w:val="00FF59D5"/>
    <w:rsid w:val="00FF5A71"/>
    <w:rsid w:val="00FF5EDD"/>
    <w:rsid w:val="00FF6265"/>
    <w:rsid w:val="00FF6F8F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22D570D"/>
  <w15:docId w15:val="{49991B13-B272-4D3C-BAC5-C6C82F39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512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82512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F82512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F82512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F82512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qFormat/>
    <w:rsid w:val="00F82512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F82512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F82512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F82512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F82512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251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2512"/>
  </w:style>
  <w:style w:type="paragraph" w:styleId="BodyText">
    <w:name w:val="Body Text"/>
    <w:basedOn w:val="Normal"/>
    <w:link w:val="BodyTextChar"/>
    <w:uiPriority w:val="99"/>
    <w:rsid w:val="00F82512"/>
    <w:rPr>
      <w:lang w:val="lv-LV"/>
    </w:rPr>
  </w:style>
  <w:style w:type="paragraph" w:styleId="BodyTextIndent">
    <w:name w:val="Body Text Indent"/>
    <w:basedOn w:val="Normal"/>
    <w:rsid w:val="00F82512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F82512"/>
    <w:pPr>
      <w:widowControl w:val="0"/>
      <w:spacing w:before="20"/>
    </w:pPr>
    <w:rPr>
      <w:rFonts w:ascii="Arial" w:hAnsi="Arial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F8251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5E0EED"/>
    <w:rPr>
      <w:sz w:val="28"/>
      <w:lang w:val="en-GB" w:eastAsia="en-US"/>
    </w:rPr>
  </w:style>
  <w:style w:type="paragraph" w:styleId="ListParagraph">
    <w:name w:val="List Paragraph"/>
    <w:aliases w:val="Párrafo de lista,Strip"/>
    <w:basedOn w:val="Normal"/>
    <w:link w:val="ListParagraphChar"/>
    <w:uiPriority w:val="34"/>
    <w:qFormat/>
    <w:rsid w:val="005C64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2"/>
      <w:lang w:val="lv-LV"/>
    </w:rPr>
  </w:style>
  <w:style w:type="character" w:customStyle="1" w:styleId="Heading6Char">
    <w:name w:val="Heading 6 Char"/>
    <w:basedOn w:val="DefaultParagraphFont"/>
    <w:link w:val="Heading6"/>
    <w:rsid w:val="005C6415"/>
    <w:rPr>
      <w:b/>
      <w:bCs/>
      <w:sz w:val="3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1A91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815D4"/>
    <w:pPr>
      <w:jc w:val="center"/>
    </w:pPr>
    <w:rPr>
      <w:b/>
      <w:sz w:val="24"/>
      <w:szCs w:val="24"/>
      <w:lang w:eastAsia="en-US"/>
    </w:rPr>
  </w:style>
  <w:style w:type="paragraph" w:customStyle="1" w:styleId="Default">
    <w:name w:val="Default"/>
    <w:rsid w:val="00AE0F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qFormat/>
    <w:rsid w:val="00AE0F94"/>
    <w:rPr>
      <w:b/>
      <w:bCs/>
    </w:rPr>
  </w:style>
  <w:style w:type="paragraph" w:customStyle="1" w:styleId="Rakstz">
    <w:name w:val="Rakstz."/>
    <w:basedOn w:val="Normal"/>
    <w:rsid w:val="00E51ED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25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77FB"/>
    <w:rPr>
      <w:rFonts w:ascii="Tahoma" w:hAnsi="Tahoma" w:cs="Tahoma"/>
      <w:sz w:val="16"/>
      <w:szCs w:val="16"/>
      <w:lang w:val="en-GB" w:eastAsia="en-US"/>
    </w:rPr>
  </w:style>
  <w:style w:type="character" w:customStyle="1" w:styleId="c3">
    <w:name w:val="c3"/>
    <w:basedOn w:val="DefaultParagraphFont"/>
    <w:rsid w:val="00BE3351"/>
  </w:style>
  <w:style w:type="character" w:customStyle="1" w:styleId="c1">
    <w:name w:val="c1"/>
    <w:rsid w:val="00BE3351"/>
    <w:rPr>
      <w:color w:val="FF0000"/>
    </w:rPr>
  </w:style>
  <w:style w:type="paragraph" w:customStyle="1" w:styleId="c2">
    <w:name w:val="c2"/>
    <w:basedOn w:val="Normal"/>
    <w:rsid w:val="006065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6FAC"/>
    <w:rPr>
      <w:sz w:val="28"/>
      <w:szCs w:val="24"/>
      <w:lang w:eastAsia="en-US"/>
    </w:rPr>
  </w:style>
  <w:style w:type="character" w:customStyle="1" w:styleId="gwtext-compositecellchild">
    <w:name w:val="gwtext-compositecellchild"/>
    <w:basedOn w:val="DefaultParagraphFont"/>
    <w:rsid w:val="004D0F45"/>
  </w:style>
  <w:style w:type="character" w:customStyle="1" w:styleId="ListParagraphChar">
    <w:name w:val="List Paragraph Char"/>
    <w:aliases w:val="Párrafo de lista Char,Strip Char"/>
    <w:link w:val="ListParagraph"/>
    <w:uiPriority w:val="34"/>
    <w:locked/>
    <w:rsid w:val="00424C01"/>
    <w:rPr>
      <w:rFonts w:eastAsia="Calibri"/>
      <w:sz w:val="28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769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769"/>
    <w:rPr>
      <w:rFonts w:ascii="Calibri" w:eastAsia="Calibri" w:hAnsi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03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A10E-5882-4241-9E7C-6CE74800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2163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Liene Goba</cp:lastModifiedBy>
  <cp:revision>2</cp:revision>
  <cp:lastPrinted>2015-01-07T07:55:00Z</cp:lastPrinted>
  <dcterms:created xsi:type="dcterms:W3CDTF">2024-09-17T07:47:00Z</dcterms:created>
  <dcterms:modified xsi:type="dcterms:W3CDTF">2024-09-17T07:47:00Z</dcterms:modified>
</cp:coreProperties>
</file>